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14:paraId="35B1B491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>neporušil zákaz nelegálnej práce a nelegálneho zamestnávania za obdobie 5 rokov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nie je dlžníkom na daniach, zdravotnom a sociálnom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C09DD" w14:textId="77777777" w:rsidR="00461974" w:rsidRDefault="00461974">
      <w:r>
        <w:separator/>
      </w:r>
    </w:p>
  </w:endnote>
  <w:endnote w:type="continuationSeparator" w:id="0">
    <w:p w14:paraId="4BCB5750" w14:textId="77777777" w:rsidR="00461974" w:rsidRDefault="0046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fldSimple w:instr=" NUMPAGES   \* MERGEFORMAT ">
      <w:r w:rsidR="00590902" w:rsidRPr="00590902">
        <w:rPr>
          <w:noProof/>
          <w:sz w:val="20"/>
        </w:rPr>
        <w:t>2</w:t>
      </w:r>
    </w:fldSimple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35E17" w14:textId="77777777" w:rsidR="00461974" w:rsidRDefault="00461974">
      <w:r>
        <w:separator/>
      </w:r>
    </w:p>
  </w:footnote>
  <w:footnote w:type="continuationSeparator" w:id="0">
    <w:p w14:paraId="0306E356" w14:textId="77777777" w:rsidR="00461974" w:rsidRDefault="00461974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F17142-FDFA-4E88-B63C-46284BA2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2</cp:revision>
  <cp:lastPrinted>2013-11-29T15:29:00Z</cp:lastPrinted>
  <dcterms:created xsi:type="dcterms:W3CDTF">2018-11-12T13:57:00Z</dcterms:created>
  <dcterms:modified xsi:type="dcterms:W3CDTF">2018-11-12T13:57:00Z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