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278DE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CD278DF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3CD278E0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278E1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3CD278E2" w14:textId="6DC1A515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 w:rsidR="0047650F">
        <w:rPr>
          <w:rFonts w:ascii="Times New Roman" w:hAnsi="Times New Roman" w:cs="Times New Roman"/>
        </w:rPr>
        <w:t xml:space="preserve">riadiacim </w:t>
      </w:r>
      <w:r w:rsidR="002A4D96">
        <w:rPr>
          <w:rFonts w:ascii="Times New Roman" w:hAnsi="Times New Roman" w:cs="Times New Roman"/>
        </w:rPr>
        <w:t>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 w:rsidR="002D4CDD">
        <w:rPr>
          <w:rFonts w:ascii="Times New Roman" w:hAnsi="Times New Roman" w:cs="Times New Roman"/>
        </w:rPr>
        <w:t>,</w:t>
      </w:r>
      <w:r w:rsidRPr="00A67FC3">
        <w:rPr>
          <w:rFonts w:ascii="Times New Roman" w:hAnsi="Times New Roman" w:cs="Times New Roman"/>
        </w:rPr>
        <w:t xml:space="preserve"> </w:t>
      </w:r>
      <w:r w:rsidR="002A4D96">
        <w:rPr>
          <w:rFonts w:ascii="Times New Roman" w:hAnsi="Times New Roman" w:cs="Times New Roman"/>
        </w:rPr>
        <w:t>manažér pre monitorovanie</w:t>
      </w:r>
      <w:r w:rsidR="0047650F">
        <w:rPr>
          <w:rFonts w:ascii="Times New Roman" w:hAnsi="Times New Roman" w:cs="Times New Roman"/>
        </w:rPr>
        <w:t xml:space="preserve">, </w:t>
      </w:r>
      <w:r w:rsidRPr="00A67FC3">
        <w:rPr>
          <w:rFonts w:ascii="Times New Roman" w:hAnsi="Times New Roman" w:cs="Times New Roman"/>
        </w:rPr>
        <w:t xml:space="preserve">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47650F">
        <w:rPr>
          <w:rFonts w:ascii="Times New Roman" w:hAnsi="Times New Roman" w:cs="Times New Roman"/>
        </w:rPr>
        <w:t xml:space="preserve">manažéra </w:t>
      </w:r>
      <w:r w:rsidR="00E20C22">
        <w:rPr>
          <w:rFonts w:ascii="Times New Roman" w:hAnsi="Times New Roman" w:cs="Times New Roman"/>
        </w:rPr>
        <w:t xml:space="preserve"> a</w:t>
      </w:r>
      <w:r w:rsidR="00E04EB7">
        <w:rPr>
          <w:rFonts w:ascii="Times New Roman" w:hAnsi="Times New Roman" w:cs="Times New Roman"/>
        </w:rPr>
        <w:t>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3CD278E3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3CD278E4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  <w:bookmarkStart w:id="0" w:name="_GoBack"/>
      <w:bookmarkEnd w:id="0"/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A17A0" w14:textId="77777777" w:rsidR="00362052" w:rsidRDefault="00362052" w:rsidP="00534853">
      <w:pPr>
        <w:spacing w:after="0" w:line="240" w:lineRule="auto"/>
      </w:pPr>
      <w:r>
        <w:separator/>
      </w:r>
    </w:p>
  </w:endnote>
  <w:endnote w:type="continuationSeparator" w:id="0">
    <w:p w14:paraId="29A7BD2E" w14:textId="77777777" w:rsidR="00362052" w:rsidRDefault="00362052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ADBA5" w14:textId="77777777" w:rsidR="00362052" w:rsidRDefault="00362052" w:rsidP="00534853">
      <w:pPr>
        <w:spacing w:after="0" w:line="240" w:lineRule="auto"/>
      </w:pPr>
      <w:r>
        <w:separator/>
      </w:r>
    </w:p>
  </w:footnote>
  <w:footnote w:type="continuationSeparator" w:id="0">
    <w:p w14:paraId="29650425" w14:textId="77777777" w:rsidR="00362052" w:rsidRDefault="00362052" w:rsidP="00534853">
      <w:pPr>
        <w:spacing w:after="0" w:line="240" w:lineRule="auto"/>
      </w:pPr>
      <w:r>
        <w:continuationSeparator/>
      </w:r>
    </w:p>
  </w:footnote>
  <w:footnote w:id="1">
    <w:p w14:paraId="3CD278F0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. Údaje musia vychádzať z reálnych podkladov (platové dekréty zamestnancov) a musia byť overiteľné v čase odborného hodnotenia </w:t>
      </w:r>
      <w:proofErr w:type="spellStart"/>
      <w:r w:rsidR="00E3046F" w:rsidRPr="009F4ED1">
        <w:rPr>
          <w:rFonts w:ascii="Times New Roman" w:hAnsi="Times New Roman" w:cs="Times New Roman"/>
          <w:sz w:val="18"/>
          <w:szCs w:val="18"/>
        </w:rPr>
        <w:t>ŽoNFP</w:t>
      </w:r>
      <w:proofErr w:type="spellEnd"/>
      <w:r w:rsidR="00E3046F" w:rsidRPr="009F4ED1">
        <w:rPr>
          <w:rFonts w:ascii="Times New Roman" w:hAnsi="Times New Roman" w:cs="Times New Roman"/>
          <w:sz w:val="18"/>
          <w:szCs w:val="18"/>
        </w:rPr>
        <w:t>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3CD278F1" w14:textId="77777777" w:rsidR="002A60F6" w:rsidRPr="00275C5B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 w:rsidR="005F7755">
        <w:rPr>
          <w:rFonts w:ascii="Times New Roman" w:hAnsi="Times New Roman" w:cs="Times New Roman"/>
          <w:sz w:val="18"/>
          <w:szCs w:val="18"/>
        </w:rPr>
        <w:t> </w:t>
      </w:r>
      <w:r w:rsidR="00BB41D0">
        <w:rPr>
          <w:rFonts w:ascii="Times New Roman" w:hAnsi="Times New Roman" w:cs="Times New Roman"/>
          <w:sz w:val="18"/>
          <w:szCs w:val="18"/>
        </w:rPr>
        <w:t>riadiacim</w:t>
      </w:r>
      <w:r w:rsidR="005F7755">
        <w:rPr>
          <w:rFonts w:ascii="Times New Roman" w:hAnsi="Times New Roman" w:cs="Times New Roman"/>
          <w:sz w:val="18"/>
          <w:szCs w:val="18"/>
        </w:rPr>
        <w:t xml:space="preserve"> </w:t>
      </w:r>
      <w:r w:rsidR="005F7755"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 w:rsidR="00BB41D0"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="00C87DB4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3CD278F2" w14:textId="77777777" w:rsid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CD278F3" w14:textId="77777777" w:rsidR="002F30C1" w:rsidRPr="008F0C2B" w:rsidRDefault="002F30C1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78E9" w14:textId="77777777" w:rsidR="00533A0A" w:rsidRDefault="00533A0A" w:rsidP="00534853">
    <w:pPr>
      <w:pStyle w:val="Hlavika"/>
      <w:jc w:val="right"/>
      <w:rPr>
        <w:rFonts w:cstheme="minorHAnsi"/>
      </w:rPr>
    </w:pPr>
  </w:p>
  <w:p w14:paraId="3CD278EA" w14:textId="77777777" w:rsidR="00071D07" w:rsidRDefault="00071D07" w:rsidP="00071D07">
    <w:pPr>
      <w:pStyle w:val="Hlavika"/>
      <w:jc w:val="right"/>
    </w:pPr>
    <w:r>
      <w:t xml:space="preserve"> </w:t>
    </w:r>
  </w:p>
  <w:p w14:paraId="3CD278EB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78EC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3CD278EE" wp14:editId="3CD278E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278ED" w14:textId="2E228404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8401F0">
      <w:rPr>
        <w:rFonts w:ascii="Times New Roman" w:hAnsi="Times New Roman" w:cs="Times New Roman"/>
      </w:rPr>
      <w:t>8</w:t>
    </w:r>
    <w:r w:rsidR="00A259B0" w:rsidRPr="007C593E">
      <w:rPr>
        <w:rFonts w:ascii="Times New Roman" w:hAnsi="Times New Roman" w:cs="Times New Roman"/>
      </w:rPr>
      <w:t xml:space="preserve"> </w:t>
    </w:r>
    <w:r w:rsidRPr="007C593E">
      <w:rPr>
        <w:rFonts w:ascii="Times New Roman" w:hAnsi="Times New Roman" w:cs="Times New Roman"/>
      </w:rPr>
      <w:t>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BB"/>
    <w:rsid w:val="00002B12"/>
    <w:rsid w:val="000073D5"/>
    <w:rsid w:val="000243AC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A7A8C"/>
    <w:rsid w:val="000C2D25"/>
    <w:rsid w:val="000F6065"/>
    <w:rsid w:val="000F7E02"/>
    <w:rsid w:val="00122971"/>
    <w:rsid w:val="00124B0F"/>
    <w:rsid w:val="0013232E"/>
    <w:rsid w:val="00145C45"/>
    <w:rsid w:val="00147A08"/>
    <w:rsid w:val="00155194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546D"/>
    <w:rsid w:val="00246179"/>
    <w:rsid w:val="00246CE4"/>
    <w:rsid w:val="00267469"/>
    <w:rsid w:val="002768E3"/>
    <w:rsid w:val="00282443"/>
    <w:rsid w:val="00291322"/>
    <w:rsid w:val="00291CC9"/>
    <w:rsid w:val="002A14EF"/>
    <w:rsid w:val="002A4D96"/>
    <w:rsid w:val="002A60F6"/>
    <w:rsid w:val="002D4CDD"/>
    <w:rsid w:val="002E18D5"/>
    <w:rsid w:val="002E4F14"/>
    <w:rsid w:val="002F08AE"/>
    <w:rsid w:val="002F30C1"/>
    <w:rsid w:val="002F42A4"/>
    <w:rsid w:val="00304A63"/>
    <w:rsid w:val="00307AC1"/>
    <w:rsid w:val="0031442D"/>
    <w:rsid w:val="003205ED"/>
    <w:rsid w:val="00333961"/>
    <w:rsid w:val="00340E09"/>
    <w:rsid w:val="00357296"/>
    <w:rsid w:val="0036097B"/>
    <w:rsid w:val="00360C40"/>
    <w:rsid w:val="00362052"/>
    <w:rsid w:val="00363D6D"/>
    <w:rsid w:val="0038363B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2A3C"/>
    <w:rsid w:val="00463B30"/>
    <w:rsid w:val="004701DE"/>
    <w:rsid w:val="00470916"/>
    <w:rsid w:val="0047650F"/>
    <w:rsid w:val="00476572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5F7755"/>
    <w:rsid w:val="0060628E"/>
    <w:rsid w:val="0062432B"/>
    <w:rsid w:val="00643F64"/>
    <w:rsid w:val="006442CB"/>
    <w:rsid w:val="00645BCD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6CA"/>
    <w:rsid w:val="00694B9A"/>
    <w:rsid w:val="00695CA7"/>
    <w:rsid w:val="006A15C0"/>
    <w:rsid w:val="006A4D2E"/>
    <w:rsid w:val="006B3DBD"/>
    <w:rsid w:val="006C005A"/>
    <w:rsid w:val="006C58EC"/>
    <w:rsid w:val="006D04AC"/>
    <w:rsid w:val="006D1692"/>
    <w:rsid w:val="006D558E"/>
    <w:rsid w:val="006D7EC9"/>
    <w:rsid w:val="006E7E09"/>
    <w:rsid w:val="007103E9"/>
    <w:rsid w:val="007242A5"/>
    <w:rsid w:val="0073038D"/>
    <w:rsid w:val="00736499"/>
    <w:rsid w:val="00741D9E"/>
    <w:rsid w:val="00742371"/>
    <w:rsid w:val="007674B4"/>
    <w:rsid w:val="00774B26"/>
    <w:rsid w:val="00784AEF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01F0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5EA5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4098"/>
    <w:rsid w:val="00965037"/>
    <w:rsid w:val="009670D2"/>
    <w:rsid w:val="00970780"/>
    <w:rsid w:val="00973394"/>
    <w:rsid w:val="00976485"/>
    <w:rsid w:val="00976C99"/>
    <w:rsid w:val="0098387E"/>
    <w:rsid w:val="00983E7F"/>
    <w:rsid w:val="00987183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4E16"/>
    <w:rsid w:val="00A259B0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62B11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22CB5"/>
    <w:rsid w:val="00C31123"/>
    <w:rsid w:val="00C434E7"/>
    <w:rsid w:val="00C451F4"/>
    <w:rsid w:val="00C455F8"/>
    <w:rsid w:val="00C478B1"/>
    <w:rsid w:val="00C74C2A"/>
    <w:rsid w:val="00C74D47"/>
    <w:rsid w:val="00C80107"/>
    <w:rsid w:val="00C80F8B"/>
    <w:rsid w:val="00C84C0D"/>
    <w:rsid w:val="00C87DB4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03BC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78DE"/>
  <w15:docId w15:val="{B809EFEB-3D07-4E58-AC47-ED39EEF7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A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6DE45-2F04-4588-867C-367D5A90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6</cp:revision>
  <cp:lastPrinted>2017-02-16T15:09:00Z</cp:lastPrinted>
  <dcterms:created xsi:type="dcterms:W3CDTF">2017-04-18T11:27:00Z</dcterms:created>
  <dcterms:modified xsi:type="dcterms:W3CDTF">2017-06-23T12:31:00Z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