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5"/>
        <w:gridCol w:w="1957"/>
        <w:gridCol w:w="3774"/>
        <w:gridCol w:w="2234"/>
        <w:gridCol w:w="1775"/>
        <w:gridCol w:w="953"/>
        <w:gridCol w:w="2058"/>
      </w:tblGrid>
      <w:tr w:rsidR="00AA09DF" w:rsidRPr="002D0719" w14:paraId="1BC459F2" w14:textId="77777777" w:rsidTr="00F53FF2">
        <w:trPr>
          <w:trHeight w:val="369"/>
        </w:trPr>
        <w:tc>
          <w:tcPr>
            <w:tcW w:w="14216" w:type="dxa"/>
            <w:gridSpan w:val="7"/>
          </w:tcPr>
          <w:p w14:paraId="1BC459F1"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F53FF2">
        <w:trPr>
          <w:trHeight w:val="404"/>
        </w:trPr>
        <w:tc>
          <w:tcPr>
            <w:tcW w:w="1465" w:type="dxa"/>
          </w:tcPr>
          <w:p w14:paraId="1BC459F3"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 xml:space="preserve">Operačný program </w:t>
            </w:r>
          </w:p>
        </w:tc>
        <w:tc>
          <w:tcPr>
            <w:tcW w:w="12751" w:type="dxa"/>
            <w:gridSpan w:val="6"/>
          </w:tcPr>
          <w:p w14:paraId="1BC459F4"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F53FF2">
        <w:trPr>
          <w:trHeight w:val="311"/>
        </w:trPr>
        <w:tc>
          <w:tcPr>
            <w:tcW w:w="1465" w:type="dxa"/>
            <w:tcBorders>
              <w:bottom w:val="single" w:sz="4" w:space="0" w:color="auto"/>
            </w:tcBorders>
          </w:tcPr>
          <w:p w14:paraId="1BC459F6"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Prioritná os</w:t>
            </w:r>
          </w:p>
        </w:tc>
        <w:tc>
          <w:tcPr>
            <w:tcW w:w="12751" w:type="dxa"/>
            <w:gridSpan w:val="6"/>
            <w:tcBorders>
              <w:bottom w:val="single" w:sz="4" w:space="0" w:color="auto"/>
            </w:tcBorders>
          </w:tcPr>
          <w:p w14:paraId="1BC459F7" w14:textId="71848517" w:rsidR="00AA09DF" w:rsidRPr="002D0719" w:rsidRDefault="00A003D8" w:rsidP="00F53FF2">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692FEA">
              <w:rPr>
                <w:rFonts w:ascii="Times New Roman" w:hAnsi="Times New Roman" w:cs="Times New Roman"/>
              </w:rPr>
              <w:t>Posilnené inštitucionálne kapacity a efektívna VS</w:t>
            </w:r>
          </w:p>
        </w:tc>
      </w:tr>
      <w:tr w:rsidR="00AA09DF" w:rsidRPr="002D0719" w14:paraId="1BC459FB" w14:textId="77777777" w:rsidTr="00F53FF2">
        <w:trPr>
          <w:trHeight w:val="569"/>
        </w:trPr>
        <w:tc>
          <w:tcPr>
            <w:tcW w:w="1465" w:type="dxa"/>
            <w:tcBorders>
              <w:bottom w:val="single" w:sz="4" w:space="0" w:color="auto"/>
            </w:tcBorders>
          </w:tcPr>
          <w:p w14:paraId="1BC459F9" w14:textId="77777777" w:rsidR="00AA09DF" w:rsidRPr="002D0719" w:rsidRDefault="00AA09DF" w:rsidP="00F53FF2">
            <w:pPr>
              <w:rPr>
                <w:rFonts w:ascii="Times New Roman" w:hAnsi="Times New Roman" w:cs="Times New Roman"/>
              </w:rPr>
            </w:pPr>
            <w:r w:rsidRPr="002D0719">
              <w:rPr>
                <w:rFonts w:ascii="Times New Roman" w:hAnsi="Times New Roman" w:cs="Times New Roman"/>
              </w:rPr>
              <w:t>Špecifický cieľ</w:t>
            </w:r>
          </w:p>
        </w:tc>
        <w:tc>
          <w:tcPr>
            <w:tcW w:w="12751" w:type="dxa"/>
            <w:gridSpan w:val="6"/>
            <w:tcBorders>
              <w:bottom w:val="single" w:sz="4" w:space="0" w:color="auto"/>
            </w:tcBorders>
          </w:tcPr>
          <w:p w14:paraId="1BC459FA" w14:textId="2E05F924" w:rsidR="00AA09DF" w:rsidRPr="002D0719" w:rsidRDefault="00A003D8" w:rsidP="00F53FF2">
            <w:pPr>
              <w:rPr>
                <w:rFonts w:ascii="Times New Roman" w:hAnsi="Times New Roman" w:cs="Times New Roman"/>
              </w:rPr>
            </w:pPr>
            <w:r w:rsidRPr="00692FEA">
              <w:rPr>
                <w:rFonts w:ascii="Times New Roman" w:hAnsi="Times New Roman" w:cs="Times New Roman"/>
                <w:b/>
              </w:rPr>
              <w:t>1.1</w:t>
            </w:r>
            <w:r w:rsidRPr="002D0719">
              <w:rPr>
                <w:rFonts w:ascii="Times New Roman" w:hAnsi="Times New Roman" w:cs="Times New Roman"/>
              </w:rPr>
              <w:t xml:space="preserve"> Skvalitnené  systém</w:t>
            </w:r>
            <w:r w:rsidR="00AC5B77">
              <w:rPr>
                <w:rFonts w:ascii="Times New Roman" w:hAnsi="Times New Roman" w:cs="Times New Roman"/>
              </w:rPr>
              <w:t>y a optimalizované procesy VS</w:t>
            </w:r>
          </w:p>
        </w:tc>
      </w:tr>
      <w:tr w:rsidR="0027362A" w:rsidRPr="002D0719" w14:paraId="245B75FF" w14:textId="77777777" w:rsidTr="00F53FF2">
        <w:trPr>
          <w:trHeight w:val="569"/>
        </w:trPr>
        <w:tc>
          <w:tcPr>
            <w:tcW w:w="1465" w:type="dxa"/>
            <w:tcBorders>
              <w:top w:val="single" w:sz="4" w:space="0" w:color="auto"/>
            </w:tcBorders>
          </w:tcPr>
          <w:p w14:paraId="16C50FD4" w14:textId="2F155855"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751" w:type="dxa"/>
            <w:gridSpan w:val="6"/>
            <w:tcBorders>
              <w:top w:val="single" w:sz="4" w:space="0" w:color="auto"/>
            </w:tcBorders>
          </w:tcPr>
          <w:p w14:paraId="20FCFBFA" w14:textId="60604FA5" w:rsidR="0027362A" w:rsidRPr="002D0719" w:rsidRDefault="00A246E3" w:rsidP="00F53FF2">
            <w:pPr>
              <w:rPr>
                <w:rFonts w:ascii="Times New Roman" w:hAnsi="Times New Roman" w:cs="Times New Roman"/>
                <w:b/>
              </w:rPr>
            </w:pPr>
            <w:r>
              <w:rPr>
                <w:rFonts w:ascii="Times New Roman" w:hAnsi="Times New Roman" w:cs="Times New Roman"/>
                <w:b/>
              </w:rPr>
              <w:t>Budovanie a posilňovanie inštitucionálnych kapacít</w:t>
            </w:r>
          </w:p>
        </w:tc>
      </w:tr>
      <w:tr w:rsidR="00D82601" w:rsidRPr="002D0719" w14:paraId="1BC45A09" w14:textId="77777777" w:rsidTr="009B746C">
        <w:trPr>
          <w:trHeight w:val="1216"/>
        </w:trPr>
        <w:tc>
          <w:tcPr>
            <w:tcW w:w="146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57"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774"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34"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75"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53"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058"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BD079E" w:rsidRPr="002D0719" w14:paraId="032C4E6F" w14:textId="77777777" w:rsidTr="00F53FF2">
        <w:trPr>
          <w:trHeight w:val="1554"/>
        </w:trPr>
        <w:tc>
          <w:tcPr>
            <w:tcW w:w="1465" w:type="dxa"/>
            <w:tcBorders>
              <w:bottom w:val="single" w:sz="4" w:space="0" w:color="auto"/>
            </w:tcBorders>
          </w:tcPr>
          <w:p w14:paraId="3276B6D9" w14:textId="4DE936AF" w:rsidR="00BD079E" w:rsidRPr="002D0719" w:rsidRDefault="00BD079E" w:rsidP="00F53FF2">
            <w:pPr>
              <w:ind w:left="-214" w:firstLine="214"/>
              <w:rPr>
                <w:rFonts w:ascii="Times New Roman" w:hAnsi="Times New Roman" w:cs="Times New Roman"/>
              </w:rPr>
            </w:pPr>
            <w:r>
              <w:rPr>
                <w:rFonts w:ascii="Times New Roman" w:hAnsi="Times New Roman" w:cs="Times New Roman"/>
              </w:rPr>
              <w:br/>
              <w:t xml:space="preserve">    </w:t>
            </w:r>
            <w:r w:rsidRPr="00C16F8E">
              <w:rPr>
                <w:rFonts w:ascii="Times New Roman" w:hAnsi="Times New Roman" w:cs="Times New Roman"/>
              </w:rPr>
              <w:t>P0178</w:t>
            </w:r>
          </w:p>
        </w:tc>
        <w:tc>
          <w:tcPr>
            <w:tcW w:w="1957" w:type="dxa"/>
            <w:tcBorders>
              <w:bottom w:val="single" w:sz="4" w:space="0" w:color="auto"/>
            </w:tcBorders>
          </w:tcPr>
          <w:p w14:paraId="0F5169F1" w14:textId="6B83D9DD" w:rsidR="00BD079E" w:rsidRPr="002D0719" w:rsidRDefault="00BD079E" w:rsidP="00F53FF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74" w:type="dxa"/>
            <w:tcBorders>
              <w:bottom w:val="single" w:sz="4" w:space="0" w:color="auto"/>
            </w:tcBorders>
          </w:tcPr>
          <w:p w14:paraId="3C49D9DD" w14:textId="77777777" w:rsidR="00BD079E" w:rsidRPr="002D0719" w:rsidRDefault="00BD079E" w:rsidP="00F53FF2">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415A047D" w14:textId="77777777" w:rsidR="00BD079E" w:rsidRPr="002D0719" w:rsidRDefault="00BD079E" w:rsidP="00F53FF2">
            <w:pPr>
              <w:rPr>
                <w:rFonts w:ascii="Times New Roman" w:hAnsi="Times New Roman" w:cs="Times New Roman"/>
              </w:rPr>
            </w:pPr>
          </w:p>
        </w:tc>
        <w:tc>
          <w:tcPr>
            <w:tcW w:w="2234" w:type="dxa"/>
            <w:tcBorders>
              <w:bottom w:val="single" w:sz="4" w:space="0" w:color="auto"/>
            </w:tcBorders>
          </w:tcPr>
          <w:p w14:paraId="356B0342" w14:textId="54161076" w:rsidR="00BD079E" w:rsidRPr="002D0719" w:rsidRDefault="00BD079E" w:rsidP="00F53FF2">
            <w:pPr>
              <w:jc w:val="both"/>
              <w:rPr>
                <w:rFonts w:ascii="Times New Roman" w:hAnsi="Times New Roman" w:cs="Times New Roman"/>
              </w:rPr>
            </w:pPr>
          </w:p>
        </w:tc>
        <w:tc>
          <w:tcPr>
            <w:tcW w:w="1775" w:type="dxa"/>
            <w:tcBorders>
              <w:bottom w:val="single" w:sz="4" w:space="0" w:color="auto"/>
            </w:tcBorders>
          </w:tcPr>
          <w:p w14:paraId="6568B844" w14:textId="7F8112D4" w:rsidR="0059477A" w:rsidRPr="002D0719" w:rsidRDefault="00A17896" w:rsidP="00F53FF2">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7D71F8DE" w14:textId="254901A2" w:rsidR="00BD079E" w:rsidRPr="002D0719" w:rsidRDefault="00651BDE" w:rsidP="00F53FF2">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186559A2" w14:textId="2837FAC2" w:rsidR="00BD079E" w:rsidRPr="002D0719" w:rsidRDefault="00BD079E" w:rsidP="00F53FF2">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F71552" w:rsidRPr="002D0719" w14:paraId="18FF640F" w14:textId="77777777" w:rsidTr="00F53FF2">
        <w:trPr>
          <w:trHeight w:val="1554"/>
        </w:trPr>
        <w:tc>
          <w:tcPr>
            <w:tcW w:w="1465" w:type="dxa"/>
            <w:tcBorders>
              <w:bottom w:val="single" w:sz="4" w:space="0" w:color="auto"/>
            </w:tcBorders>
          </w:tcPr>
          <w:p w14:paraId="7DC1C9E1" w14:textId="03EB20F1" w:rsidR="00F71552" w:rsidRPr="00A451B2" w:rsidRDefault="00F71552" w:rsidP="00F53FF2">
            <w:pPr>
              <w:ind w:left="-214" w:firstLine="214"/>
              <w:rPr>
                <w:rFonts w:ascii="Times New Roman" w:hAnsi="Times New Roman" w:cs="Times New Roman"/>
              </w:rPr>
            </w:pPr>
            <w:r w:rsidRPr="00A451B2">
              <w:rPr>
                <w:rFonts w:ascii="Times New Roman" w:hAnsi="Times New Roman" w:cs="Times New Roman"/>
              </w:rPr>
              <w:t>P0719</w:t>
            </w:r>
          </w:p>
        </w:tc>
        <w:tc>
          <w:tcPr>
            <w:tcW w:w="1957" w:type="dxa"/>
            <w:tcBorders>
              <w:bottom w:val="single" w:sz="4" w:space="0" w:color="auto"/>
            </w:tcBorders>
          </w:tcPr>
          <w:p w14:paraId="0E6AA844" w14:textId="4306827E" w:rsidR="00F71552" w:rsidRPr="00A451B2" w:rsidRDefault="00F71552" w:rsidP="00F53FF2">
            <w:pPr>
              <w:rPr>
                <w:rFonts w:ascii="Times New Roman" w:hAnsi="Times New Roman" w:cs="Times New Roman"/>
              </w:rPr>
            </w:pPr>
            <w:r w:rsidRPr="00A451B2">
              <w:rPr>
                <w:rFonts w:ascii="Times New Roman" w:hAnsi="Times New Roman" w:cs="Times New Roman"/>
              </w:rPr>
              <w:t>Počet zavedených inovovaných procesov</w:t>
            </w:r>
          </w:p>
        </w:tc>
        <w:tc>
          <w:tcPr>
            <w:tcW w:w="3774" w:type="dxa"/>
            <w:tcBorders>
              <w:bottom w:val="single" w:sz="4" w:space="0" w:color="auto"/>
            </w:tcBorders>
          </w:tcPr>
          <w:p w14:paraId="2CC5DEFE" w14:textId="1E9862C0" w:rsidR="00F71552" w:rsidRPr="00A451B2" w:rsidRDefault="00F71552" w:rsidP="00F53FF2">
            <w:pPr>
              <w:rPr>
                <w:rFonts w:ascii="Times New Roman" w:hAnsi="Times New Roman" w:cs="Times New Roman"/>
              </w:rPr>
            </w:pPr>
            <w:r w:rsidRPr="00A451B2">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r w:rsidR="005E3FCD">
              <w:rPr>
                <w:rFonts w:ascii="Times New Roman" w:hAnsi="Times New Roman" w:cs="Times New Roman"/>
              </w:rPr>
              <w:t>.</w:t>
            </w:r>
          </w:p>
        </w:tc>
        <w:tc>
          <w:tcPr>
            <w:tcW w:w="2234" w:type="dxa"/>
            <w:tcBorders>
              <w:bottom w:val="single" w:sz="4" w:space="0" w:color="auto"/>
            </w:tcBorders>
          </w:tcPr>
          <w:p w14:paraId="3E088925" w14:textId="77777777" w:rsidR="00F71552" w:rsidRPr="00A451B2" w:rsidRDefault="00F71552" w:rsidP="00F53FF2">
            <w:pPr>
              <w:jc w:val="both"/>
              <w:rPr>
                <w:rFonts w:ascii="Times New Roman" w:hAnsi="Times New Roman" w:cs="Times New Roman"/>
              </w:rPr>
            </w:pPr>
          </w:p>
        </w:tc>
        <w:tc>
          <w:tcPr>
            <w:tcW w:w="1775" w:type="dxa"/>
            <w:tcBorders>
              <w:bottom w:val="single" w:sz="4" w:space="0" w:color="auto"/>
            </w:tcBorders>
          </w:tcPr>
          <w:p w14:paraId="6882263B" w14:textId="3A3EC39D" w:rsidR="00F71552" w:rsidRPr="00A451B2" w:rsidRDefault="00F71552" w:rsidP="00F53FF2">
            <w:pPr>
              <w:rPr>
                <w:rFonts w:ascii="Times New Roman" w:hAnsi="Times New Roman" w:cs="Times New Roman"/>
              </w:rPr>
            </w:pPr>
            <w:r w:rsidRPr="00A451B2">
              <w:rPr>
                <w:rFonts w:ascii="Times New Roman" w:hAnsi="Times New Roman" w:cs="Times New Roman"/>
              </w:rPr>
              <w:t>Koniec realizácie projektu</w:t>
            </w:r>
          </w:p>
        </w:tc>
        <w:tc>
          <w:tcPr>
            <w:tcW w:w="953" w:type="dxa"/>
            <w:tcBorders>
              <w:bottom w:val="single" w:sz="4" w:space="0" w:color="auto"/>
            </w:tcBorders>
          </w:tcPr>
          <w:p w14:paraId="6401A4CF" w14:textId="207A8023" w:rsidR="00F71552" w:rsidRPr="00A451B2" w:rsidRDefault="00F71552" w:rsidP="00F53FF2">
            <w:pPr>
              <w:rPr>
                <w:rFonts w:ascii="Times New Roman" w:hAnsi="Times New Roman" w:cs="Times New Roman"/>
              </w:rPr>
            </w:pPr>
            <w:r w:rsidRPr="00A451B2">
              <w:rPr>
                <w:rFonts w:ascii="Times New Roman" w:hAnsi="Times New Roman" w:cs="Times New Roman"/>
              </w:rPr>
              <w:t>N/A</w:t>
            </w:r>
          </w:p>
        </w:tc>
        <w:tc>
          <w:tcPr>
            <w:tcW w:w="2058" w:type="dxa"/>
            <w:tcBorders>
              <w:bottom w:val="single" w:sz="4" w:space="0" w:color="auto"/>
            </w:tcBorders>
          </w:tcPr>
          <w:p w14:paraId="34AECEDB" w14:textId="77777777" w:rsidR="00F71552" w:rsidRPr="00A451B2" w:rsidRDefault="00F71552" w:rsidP="00F71552">
            <w:pPr>
              <w:pStyle w:val="Odsekzoznamu"/>
              <w:numPr>
                <w:ilvl w:val="0"/>
                <w:numId w:val="2"/>
              </w:numPr>
              <w:rPr>
                <w:rFonts w:ascii="Times New Roman" w:hAnsi="Times New Roman" w:cs="Times New Roman"/>
              </w:rPr>
            </w:pPr>
            <w:r w:rsidRPr="00A451B2">
              <w:rPr>
                <w:rFonts w:ascii="Times New Roman" w:hAnsi="Times New Roman" w:cs="Times New Roman"/>
              </w:rPr>
              <w:t>Udržateľný rozvoj</w:t>
            </w:r>
          </w:p>
          <w:p w14:paraId="2E1C9150" w14:textId="314265D3" w:rsidR="00F71552" w:rsidRPr="00A451B2" w:rsidRDefault="00F71552" w:rsidP="00F71552">
            <w:pPr>
              <w:pStyle w:val="Odsekzoznamu"/>
              <w:numPr>
                <w:ilvl w:val="0"/>
                <w:numId w:val="2"/>
              </w:numPr>
              <w:rPr>
                <w:rFonts w:ascii="Times New Roman" w:hAnsi="Times New Roman" w:cs="Times New Roman"/>
              </w:rPr>
            </w:pPr>
            <w:r w:rsidRPr="00A451B2">
              <w:rPr>
                <w:rFonts w:ascii="Times New Roman" w:hAnsi="Times New Roman" w:cs="Times New Roman"/>
              </w:rPr>
              <w:t>Rovnosť mužov a žien a nediskriminácia</w:t>
            </w:r>
          </w:p>
        </w:tc>
      </w:tr>
      <w:tr w:rsidR="00E24126" w:rsidRPr="002D0719" w14:paraId="7AD8351A" w14:textId="77777777" w:rsidTr="00F53FF2">
        <w:trPr>
          <w:trHeight w:val="1554"/>
        </w:trPr>
        <w:tc>
          <w:tcPr>
            <w:tcW w:w="1465" w:type="dxa"/>
            <w:tcBorders>
              <w:bottom w:val="single" w:sz="4" w:space="0" w:color="auto"/>
            </w:tcBorders>
          </w:tcPr>
          <w:p w14:paraId="63F318F5" w14:textId="7A332693" w:rsidR="00E24126" w:rsidRDefault="00E24126" w:rsidP="00E24126">
            <w:pPr>
              <w:ind w:left="-214" w:firstLine="214"/>
              <w:jc w:val="both"/>
              <w:rPr>
                <w:rFonts w:ascii="Times New Roman" w:hAnsi="Times New Roman" w:cs="Times New Roman"/>
              </w:rPr>
            </w:pPr>
            <w:r w:rsidRPr="000D3DF2">
              <w:rPr>
                <w:rFonts w:ascii="Times New Roman" w:hAnsi="Times New Roman" w:cs="Times New Roman"/>
              </w:rPr>
              <w:lastRenderedPageBreak/>
              <w:t xml:space="preserve"> </w:t>
            </w:r>
          </w:p>
          <w:p w14:paraId="03FA1B4D" w14:textId="00116B2A" w:rsidR="00E24126" w:rsidRDefault="00E24126" w:rsidP="00E24126">
            <w:pPr>
              <w:ind w:left="-214" w:firstLine="214"/>
              <w:rPr>
                <w:rFonts w:ascii="Times New Roman" w:hAnsi="Times New Roman" w:cs="Times New Roman"/>
              </w:rPr>
            </w:pPr>
            <w:r w:rsidRPr="000D3DF2">
              <w:rPr>
                <w:rFonts w:ascii="Times New Roman" w:hAnsi="Times New Roman" w:cs="Times New Roman"/>
              </w:rPr>
              <w:t>P024</w:t>
            </w:r>
            <w:r>
              <w:rPr>
                <w:rFonts w:ascii="Times New Roman" w:hAnsi="Times New Roman" w:cs="Times New Roman"/>
              </w:rPr>
              <w:t xml:space="preserve">7  </w:t>
            </w:r>
          </w:p>
        </w:tc>
        <w:tc>
          <w:tcPr>
            <w:tcW w:w="1957" w:type="dxa"/>
            <w:tcBorders>
              <w:bottom w:val="single" w:sz="4" w:space="0" w:color="auto"/>
            </w:tcBorders>
          </w:tcPr>
          <w:p w14:paraId="2CF61E82" w14:textId="3748DCE9" w:rsidR="00E24126" w:rsidRPr="002D0719" w:rsidRDefault="00E24126" w:rsidP="00E24126">
            <w:pPr>
              <w:rPr>
                <w:rFonts w:ascii="Times New Roman" w:hAnsi="Times New Roman" w:cs="Times New Roman"/>
              </w:rPr>
            </w:pPr>
            <w:r w:rsidRPr="000D3DF2">
              <w:rPr>
                <w:rFonts w:ascii="Times New Roman" w:hAnsi="Times New Roman" w:cs="Times New Roman"/>
              </w:rPr>
              <w:t>Počet okresných úradov</w:t>
            </w:r>
            <w:r>
              <w:rPr>
                <w:rFonts w:ascii="Times New Roman" w:hAnsi="Times New Roman" w:cs="Times New Roman"/>
              </w:rPr>
              <w:t>, ktoré implementovali inovované procesy</w:t>
            </w:r>
          </w:p>
        </w:tc>
        <w:tc>
          <w:tcPr>
            <w:tcW w:w="3774" w:type="dxa"/>
            <w:tcBorders>
              <w:bottom w:val="single" w:sz="4" w:space="0" w:color="auto"/>
            </w:tcBorders>
          </w:tcPr>
          <w:p w14:paraId="78FD2A47" w14:textId="014FA866" w:rsidR="00E24126" w:rsidRPr="002D0719" w:rsidRDefault="00E24126" w:rsidP="00E24126">
            <w:pPr>
              <w:rPr>
                <w:rFonts w:ascii="Times New Roman" w:hAnsi="Times New Roman" w:cs="Times New Roman"/>
                <w:color w:val="000000"/>
              </w:rPr>
            </w:pPr>
            <w:r w:rsidRPr="00A246E3">
              <w:rPr>
                <w:rFonts w:ascii="Times New Roman" w:hAnsi="Times New Roman" w:cs="Times New Roman"/>
                <w:color w:val="000000"/>
              </w:rPr>
              <w:t>Počet príslušných úradov, ktorých aktivity inovovania procesov v oblasti VS, boli podporené v rámci OP EVS. Za inovovaný proces považujeme proces vytvárania nových prístupov a ich následnej implementácie s cieľom vytvárať novú hodnotu pre spoločnosť.</w:t>
            </w:r>
          </w:p>
        </w:tc>
        <w:tc>
          <w:tcPr>
            <w:tcW w:w="2234" w:type="dxa"/>
            <w:tcBorders>
              <w:bottom w:val="single" w:sz="4" w:space="0" w:color="auto"/>
            </w:tcBorders>
          </w:tcPr>
          <w:p w14:paraId="234BE9D2" w14:textId="77777777" w:rsidR="00E24126" w:rsidRPr="002D0719" w:rsidRDefault="00E24126" w:rsidP="00E24126">
            <w:pPr>
              <w:jc w:val="both"/>
              <w:rPr>
                <w:rFonts w:ascii="Times New Roman" w:hAnsi="Times New Roman" w:cs="Times New Roman"/>
              </w:rPr>
            </w:pPr>
          </w:p>
        </w:tc>
        <w:tc>
          <w:tcPr>
            <w:tcW w:w="1775" w:type="dxa"/>
            <w:tcBorders>
              <w:bottom w:val="single" w:sz="4" w:space="0" w:color="auto"/>
            </w:tcBorders>
          </w:tcPr>
          <w:p w14:paraId="67FBF252" w14:textId="5C758D4F" w:rsidR="00E24126" w:rsidRDefault="00E24126" w:rsidP="00E24126">
            <w:pPr>
              <w:rPr>
                <w:rFonts w:ascii="Times New Roman" w:hAnsi="Times New Roman" w:cs="Times New Roman"/>
              </w:rPr>
            </w:pPr>
            <w:r w:rsidRPr="002D0719">
              <w:rPr>
                <w:rFonts w:ascii="Times New Roman" w:hAnsi="Times New Roman" w:cs="Times New Roman"/>
              </w:rPr>
              <w:t xml:space="preserve">K </w:t>
            </w:r>
            <w:r w:rsidR="009B746C">
              <w:rPr>
                <w:rFonts w:ascii="Times New Roman" w:hAnsi="Times New Roman" w:cs="Times New Roman"/>
              </w:rPr>
              <w:t>termínu 6 mesiacov po ukončení aktivity</w:t>
            </w:r>
            <w:r w:rsidRPr="002D0719">
              <w:rPr>
                <w:rFonts w:ascii="Times New Roman" w:hAnsi="Times New Roman" w:cs="Times New Roman"/>
              </w:rPr>
              <w:t xml:space="preserve"> projektu</w:t>
            </w:r>
            <w:r>
              <w:rPr>
                <w:rFonts w:ascii="Times New Roman" w:hAnsi="Times New Roman" w:cs="Times New Roman"/>
              </w:rPr>
              <w:t xml:space="preserve"> </w:t>
            </w:r>
          </w:p>
          <w:p w14:paraId="3255D2DD" w14:textId="77777777" w:rsidR="00E24126" w:rsidRPr="002D0719" w:rsidRDefault="00E24126" w:rsidP="00E24126">
            <w:pPr>
              <w:rPr>
                <w:rFonts w:ascii="Times New Roman" w:hAnsi="Times New Roman" w:cs="Times New Roman"/>
              </w:rPr>
            </w:pPr>
          </w:p>
        </w:tc>
        <w:tc>
          <w:tcPr>
            <w:tcW w:w="953" w:type="dxa"/>
            <w:tcBorders>
              <w:bottom w:val="single" w:sz="4" w:space="0" w:color="auto"/>
            </w:tcBorders>
          </w:tcPr>
          <w:p w14:paraId="21873D42" w14:textId="478C2681" w:rsidR="00E24126" w:rsidRPr="002D0719" w:rsidRDefault="00E24126" w:rsidP="00E24126">
            <w:pPr>
              <w:rPr>
                <w:rFonts w:ascii="Times New Roman" w:hAnsi="Times New Roman" w:cs="Times New Roman"/>
              </w:rPr>
            </w:pPr>
            <w:r w:rsidRPr="000D3DF2">
              <w:rPr>
                <w:rFonts w:ascii="Times New Roman" w:hAnsi="Times New Roman" w:cs="Times New Roman"/>
              </w:rPr>
              <w:t xml:space="preserve"> </w:t>
            </w:r>
            <w:r w:rsidRPr="002D0719">
              <w:rPr>
                <w:rFonts w:ascii="Times New Roman" w:hAnsi="Times New Roman" w:cs="Times New Roman"/>
              </w:rPr>
              <w:t xml:space="preserve"> N/A</w:t>
            </w:r>
          </w:p>
        </w:tc>
        <w:tc>
          <w:tcPr>
            <w:tcW w:w="2058" w:type="dxa"/>
            <w:tcBorders>
              <w:bottom w:val="single" w:sz="4" w:space="0" w:color="auto"/>
            </w:tcBorders>
          </w:tcPr>
          <w:p w14:paraId="5C45BFB4" w14:textId="29032F1D" w:rsidR="00E24126" w:rsidRPr="002D0719"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N/A</w:t>
            </w:r>
          </w:p>
        </w:tc>
      </w:tr>
      <w:tr w:rsidR="00E24126" w:rsidRPr="002D0719" w14:paraId="7BB45A5F" w14:textId="77777777" w:rsidTr="00F53FF2">
        <w:trPr>
          <w:trHeight w:val="845"/>
        </w:trPr>
        <w:tc>
          <w:tcPr>
            <w:tcW w:w="1465" w:type="dxa"/>
          </w:tcPr>
          <w:p w14:paraId="3B64F2F2" w14:textId="1AC574BE" w:rsidR="00E24126" w:rsidRPr="002D0719" w:rsidRDefault="00E24126" w:rsidP="00E24126">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2AC8FD91" w14:textId="09720920" w:rsidR="00E24126" w:rsidRPr="0032620E" w:rsidRDefault="00E24126" w:rsidP="00E24126">
            <w:pPr>
              <w:rPr>
                <w:rFonts w:ascii="Times New Roman" w:hAnsi="Times New Roman" w:cs="Times New Roman"/>
                <w:b/>
              </w:rPr>
            </w:pPr>
            <w:r>
              <w:rPr>
                <w:rFonts w:ascii="Times New Roman" w:hAnsi="Times New Roman" w:cs="Times New Roman"/>
                <w:b/>
                <w:color w:val="000000"/>
              </w:rPr>
              <w:t>Zvýšenie dostupnosti verejných služieb</w:t>
            </w:r>
            <w:r w:rsidRPr="0032620E">
              <w:rPr>
                <w:rFonts w:ascii="Times New Roman" w:hAnsi="Times New Roman" w:cs="Times New Roman"/>
                <w:b/>
                <w:color w:val="000000"/>
              </w:rPr>
              <w:t xml:space="preserve"> </w:t>
            </w:r>
          </w:p>
        </w:tc>
      </w:tr>
      <w:tr w:rsidR="00E24126" w:rsidRPr="002D0719" w14:paraId="3CF6A873" w14:textId="77777777" w:rsidTr="00263BDB">
        <w:trPr>
          <w:trHeight w:val="1554"/>
        </w:trPr>
        <w:tc>
          <w:tcPr>
            <w:tcW w:w="1465" w:type="dxa"/>
            <w:tcBorders>
              <w:bottom w:val="single" w:sz="4" w:space="0" w:color="auto"/>
            </w:tcBorders>
          </w:tcPr>
          <w:p w14:paraId="437BED13" w14:textId="77777777" w:rsidR="00E24126" w:rsidRPr="002D0719" w:rsidRDefault="00E24126" w:rsidP="00E24126">
            <w:pPr>
              <w:ind w:left="-214" w:firstLine="214"/>
              <w:rPr>
                <w:rFonts w:ascii="Times New Roman" w:hAnsi="Times New Roman" w:cs="Times New Roman"/>
              </w:rPr>
            </w:pPr>
            <w:r>
              <w:rPr>
                <w:rFonts w:ascii="Times New Roman" w:hAnsi="Times New Roman" w:cs="Times New Roman"/>
              </w:rPr>
              <w:br/>
              <w:t xml:space="preserve">    </w:t>
            </w:r>
            <w:r w:rsidRPr="00C16F8E">
              <w:rPr>
                <w:rFonts w:ascii="Times New Roman" w:hAnsi="Times New Roman" w:cs="Times New Roman"/>
              </w:rPr>
              <w:t>P0178</w:t>
            </w:r>
          </w:p>
        </w:tc>
        <w:tc>
          <w:tcPr>
            <w:tcW w:w="1957" w:type="dxa"/>
            <w:tcBorders>
              <w:bottom w:val="single" w:sz="4" w:space="0" w:color="auto"/>
            </w:tcBorders>
          </w:tcPr>
          <w:p w14:paraId="0442C18E"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74" w:type="dxa"/>
            <w:tcBorders>
              <w:bottom w:val="single" w:sz="4" w:space="0" w:color="auto"/>
            </w:tcBorders>
          </w:tcPr>
          <w:p w14:paraId="10081B49" w14:textId="77777777" w:rsidR="00E24126" w:rsidRPr="002D0719" w:rsidRDefault="00E24126" w:rsidP="00E24126">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220B89ED" w14:textId="77777777" w:rsidR="00E24126" w:rsidRPr="002D0719" w:rsidRDefault="00E24126" w:rsidP="00E24126">
            <w:pPr>
              <w:rPr>
                <w:rFonts w:ascii="Times New Roman" w:hAnsi="Times New Roman" w:cs="Times New Roman"/>
              </w:rPr>
            </w:pPr>
          </w:p>
        </w:tc>
        <w:tc>
          <w:tcPr>
            <w:tcW w:w="2234" w:type="dxa"/>
            <w:tcBorders>
              <w:bottom w:val="single" w:sz="4" w:space="0" w:color="auto"/>
            </w:tcBorders>
          </w:tcPr>
          <w:p w14:paraId="2FB70ABC" w14:textId="77777777" w:rsidR="00E24126" w:rsidRPr="002D0719" w:rsidRDefault="00E24126" w:rsidP="00E24126">
            <w:pPr>
              <w:jc w:val="both"/>
              <w:rPr>
                <w:rFonts w:ascii="Times New Roman" w:hAnsi="Times New Roman" w:cs="Times New Roman"/>
              </w:rPr>
            </w:pPr>
          </w:p>
        </w:tc>
        <w:tc>
          <w:tcPr>
            <w:tcW w:w="1775" w:type="dxa"/>
            <w:tcBorders>
              <w:bottom w:val="single" w:sz="4" w:space="0" w:color="auto"/>
            </w:tcBorders>
          </w:tcPr>
          <w:p w14:paraId="1C23ACA2" w14:textId="1B56688C" w:rsidR="00E24126" w:rsidRPr="002D0719" w:rsidRDefault="00C61241" w:rsidP="00C61241">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1FA290A1"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3A9338CB" w14:textId="77777777" w:rsidR="00E24126" w:rsidRPr="002D0719"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CF2829" w:rsidRPr="002D0719" w14:paraId="6A145C2D" w14:textId="77777777" w:rsidTr="00263BDB">
        <w:trPr>
          <w:trHeight w:val="1554"/>
        </w:trPr>
        <w:tc>
          <w:tcPr>
            <w:tcW w:w="1465" w:type="dxa"/>
            <w:tcBorders>
              <w:bottom w:val="single" w:sz="4" w:space="0" w:color="auto"/>
            </w:tcBorders>
          </w:tcPr>
          <w:p w14:paraId="61EB156D" w14:textId="2E038249" w:rsidR="00CF2829" w:rsidRPr="00F71552" w:rsidRDefault="00CF2829" w:rsidP="00E24126">
            <w:pPr>
              <w:ind w:left="-214" w:firstLine="214"/>
              <w:rPr>
                <w:rFonts w:ascii="Times New Roman" w:hAnsi="Times New Roman" w:cs="Times New Roman"/>
              </w:rPr>
            </w:pPr>
            <w:r w:rsidRPr="00F71552">
              <w:rPr>
                <w:rFonts w:ascii="Times New Roman" w:hAnsi="Times New Roman" w:cs="Times New Roman"/>
              </w:rPr>
              <w:t>P0887</w:t>
            </w:r>
          </w:p>
        </w:tc>
        <w:tc>
          <w:tcPr>
            <w:tcW w:w="1957" w:type="dxa"/>
            <w:tcBorders>
              <w:bottom w:val="single" w:sz="4" w:space="0" w:color="auto"/>
            </w:tcBorders>
          </w:tcPr>
          <w:p w14:paraId="12A1EC17" w14:textId="09DCAE1F" w:rsidR="00CF2829" w:rsidRPr="00F71552" w:rsidRDefault="00CF2829" w:rsidP="00E24126">
            <w:pPr>
              <w:rPr>
                <w:rFonts w:ascii="Times New Roman" w:hAnsi="Times New Roman" w:cs="Times New Roman"/>
              </w:rPr>
            </w:pPr>
            <w:r w:rsidRPr="00F71552">
              <w:rPr>
                <w:rFonts w:ascii="Times New Roman" w:hAnsi="Times New Roman" w:cs="Times New Roman"/>
              </w:rPr>
              <w:t>Počet novovzniknutých platforiem zameraných na zvyšovanie kvality verejných politík</w:t>
            </w:r>
          </w:p>
        </w:tc>
        <w:tc>
          <w:tcPr>
            <w:tcW w:w="3774" w:type="dxa"/>
            <w:tcBorders>
              <w:bottom w:val="single" w:sz="4" w:space="0" w:color="auto"/>
            </w:tcBorders>
          </w:tcPr>
          <w:p w14:paraId="68EADAA3" w14:textId="1C7FD156" w:rsidR="00CF2829" w:rsidRPr="00F71552" w:rsidRDefault="00CF2829" w:rsidP="00E24126">
            <w:pPr>
              <w:rPr>
                <w:rFonts w:ascii="Times New Roman" w:hAnsi="Times New Roman" w:cs="Times New Roman"/>
              </w:rPr>
            </w:pPr>
            <w:r w:rsidRPr="00F71552">
              <w:rPr>
                <w:rFonts w:ascii="Times New Roman" w:hAnsi="Times New Roman" w:cs="Times New Roman"/>
              </w:rPr>
              <w:t>Počet nových platforiem (tematických zoskupení MNO, príp. aj jej partnerov), ktoré vznikli za účelom zvyšovania kvality verejných politík.</w:t>
            </w:r>
          </w:p>
        </w:tc>
        <w:tc>
          <w:tcPr>
            <w:tcW w:w="2234" w:type="dxa"/>
            <w:tcBorders>
              <w:bottom w:val="single" w:sz="4" w:space="0" w:color="auto"/>
            </w:tcBorders>
          </w:tcPr>
          <w:p w14:paraId="14D28678" w14:textId="77777777" w:rsidR="00CF2829" w:rsidRPr="00F71552" w:rsidRDefault="00CF2829" w:rsidP="00E24126">
            <w:pPr>
              <w:jc w:val="both"/>
              <w:rPr>
                <w:rFonts w:ascii="Times New Roman" w:hAnsi="Times New Roman" w:cs="Times New Roman"/>
              </w:rPr>
            </w:pPr>
          </w:p>
        </w:tc>
        <w:tc>
          <w:tcPr>
            <w:tcW w:w="1775" w:type="dxa"/>
            <w:tcBorders>
              <w:bottom w:val="single" w:sz="4" w:space="0" w:color="auto"/>
            </w:tcBorders>
          </w:tcPr>
          <w:p w14:paraId="6B7D689B" w14:textId="411A9AD0" w:rsidR="00CF2829" w:rsidRPr="00F71552" w:rsidRDefault="00CF2829" w:rsidP="00C61241">
            <w:pPr>
              <w:rPr>
                <w:rFonts w:ascii="Times New Roman" w:hAnsi="Times New Roman" w:cs="Times New Roman"/>
              </w:rPr>
            </w:pPr>
            <w:r w:rsidRPr="00F71552">
              <w:rPr>
                <w:rFonts w:ascii="Times New Roman" w:hAnsi="Times New Roman" w:cs="Times New Roman"/>
              </w:rPr>
              <w:t>Koniec realizácie projektu</w:t>
            </w:r>
          </w:p>
        </w:tc>
        <w:tc>
          <w:tcPr>
            <w:tcW w:w="953" w:type="dxa"/>
            <w:tcBorders>
              <w:bottom w:val="single" w:sz="4" w:space="0" w:color="auto"/>
            </w:tcBorders>
          </w:tcPr>
          <w:p w14:paraId="4522F94B" w14:textId="02F518EF" w:rsidR="00CF2829" w:rsidRPr="00F71552" w:rsidRDefault="00CF2829" w:rsidP="00E24126">
            <w:pPr>
              <w:rPr>
                <w:rFonts w:ascii="Times New Roman" w:hAnsi="Times New Roman" w:cs="Times New Roman"/>
              </w:rPr>
            </w:pPr>
            <w:r w:rsidRPr="00F71552">
              <w:rPr>
                <w:rFonts w:ascii="Times New Roman" w:hAnsi="Times New Roman" w:cs="Times New Roman"/>
              </w:rPr>
              <w:t>N/A</w:t>
            </w:r>
          </w:p>
        </w:tc>
        <w:tc>
          <w:tcPr>
            <w:tcW w:w="2058" w:type="dxa"/>
            <w:tcBorders>
              <w:bottom w:val="single" w:sz="4" w:space="0" w:color="auto"/>
            </w:tcBorders>
          </w:tcPr>
          <w:p w14:paraId="69C29D2B" w14:textId="6541C638" w:rsidR="00CF2829" w:rsidRPr="00F71552" w:rsidRDefault="00CF2829" w:rsidP="00E24126">
            <w:pPr>
              <w:pStyle w:val="Odsekzoznamu"/>
              <w:numPr>
                <w:ilvl w:val="0"/>
                <w:numId w:val="2"/>
              </w:numPr>
              <w:rPr>
                <w:rFonts w:ascii="Times New Roman" w:hAnsi="Times New Roman" w:cs="Times New Roman"/>
              </w:rPr>
            </w:pPr>
            <w:r w:rsidRPr="00F71552">
              <w:rPr>
                <w:rFonts w:ascii="Times New Roman" w:hAnsi="Times New Roman" w:cs="Times New Roman"/>
              </w:rPr>
              <w:t>Udržateľný rozvoj</w:t>
            </w:r>
          </w:p>
        </w:tc>
      </w:tr>
      <w:tr w:rsidR="00E24126" w:rsidRPr="002D0719" w14:paraId="0064D17F" w14:textId="77777777" w:rsidTr="00F53FF2">
        <w:trPr>
          <w:trHeight w:val="845"/>
        </w:trPr>
        <w:tc>
          <w:tcPr>
            <w:tcW w:w="1465" w:type="dxa"/>
          </w:tcPr>
          <w:p w14:paraId="7E299E42" w14:textId="77777777" w:rsidR="00E24126" w:rsidRDefault="00E24126" w:rsidP="00E24126">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1DA93BB8" w14:textId="28835D95" w:rsidR="00E24126" w:rsidRPr="0032620E" w:rsidRDefault="00E24126" w:rsidP="00E24126">
            <w:pPr>
              <w:rPr>
                <w:rFonts w:ascii="Times New Roman" w:hAnsi="Times New Roman" w:cs="Times New Roman"/>
                <w:b/>
                <w:color w:val="000000"/>
              </w:rPr>
            </w:pPr>
            <w:r>
              <w:rPr>
                <w:rFonts w:ascii="Times New Roman" w:hAnsi="Times New Roman" w:cs="Times New Roman"/>
                <w:b/>
                <w:color w:val="000000"/>
              </w:rPr>
              <w:t>Skvalitnenie služieb VS</w:t>
            </w:r>
          </w:p>
        </w:tc>
      </w:tr>
      <w:tr w:rsidR="00E24126" w:rsidRPr="002D0719" w14:paraId="06D14EEE" w14:textId="77777777" w:rsidTr="00F53FF2">
        <w:trPr>
          <w:trHeight w:val="842"/>
        </w:trPr>
        <w:tc>
          <w:tcPr>
            <w:tcW w:w="1465" w:type="dxa"/>
          </w:tcPr>
          <w:p w14:paraId="4BA4C314" w14:textId="77777777" w:rsidR="00E24126" w:rsidRPr="002D0719" w:rsidRDefault="00E24126" w:rsidP="00E24126">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1957" w:type="dxa"/>
          </w:tcPr>
          <w:p w14:paraId="0ADCA28C" w14:textId="77777777" w:rsidR="00E24126" w:rsidRPr="002D0719" w:rsidRDefault="00E24126" w:rsidP="00E24126">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4D5484E3"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tcPr>
          <w:p w14:paraId="3E7AE2DD" w14:textId="77777777" w:rsidR="00E24126" w:rsidRPr="002D0719" w:rsidRDefault="00E24126" w:rsidP="00E24126">
            <w:pPr>
              <w:jc w:val="both"/>
              <w:rPr>
                <w:rFonts w:ascii="Times New Roman" w:hAnsi="Times New Roman" w:cs="Times New Roman"/>
              </w:rPr>
            </w:pPr>
            <w:r>
              <w:rPr>
                <w:rFonts w:ascii="Times New Roman" w:hAnsi="Times New Roman" w:cs="Times New Roman"/>
              </w:rPr>
              <w:t>Plánovaná hodnota</w:t>
            </w:r>
          </w:p>
        </w:tc>
        <w:tc>
          <w:tcPr>
            <w:tcW w:w="1775" w:type="dxa"/>
          </w:tcPr>
          <w:p w14:paraId="0B5E0F6E"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Čas plnenia</w:t>
            </w:r>
          </w:p>
        </w:tc>
        <w:tc>
          <w:tcPr>
            <w:tcW w:w="953" w:type="dxa"/>
          </w:tcPr>
          <w:p w14:paraId="3282ABF4"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Príznak rizika</w:t>
            </w:r>
          </w:p>
        </w:tc>
        <w:tc>
          <w:tcPr>
            <w:tcW w:w="2058" w:type="dxa"/>
          </w:tcPr>
          <w:p w14:paraId="5A0B83EF" w14:textId="77777777" w:rsidR="00E24126" w:rsidRPr="009B746C" w:rsidRDefault="00E24126" w:rsidP="009B746C">
            <w:pPr>
              <w:rPr>
                <w:rFonts w:ascii="Times New Roman" w:hAnsi="Times New Roman" w:cs="Times New Roman"/>
              </w:rPr>
            </w:pPr>
            <w:r w:rsidRPr="009B746C">
              <w:rPr>
                <w:rFonts w:ascii="Times New Roman" w:hAnsi="Times New Roman" w:cs="Times New Roman"/>
              </w:rPr>
              <w:t>Relevancia k HP</w:t>
            </w:r>
          </w:p>
        </w:tc>
      </w:tr>
      <w:tr w:rsidR="00E24126" w:rsidRPr="002D0719" w14:paraId="4F07BD92" w14:textId="77777777" w:rsidTr="003F5AAF">
        <w:trPr>
          <w:trHeight w:val="1579"/>
        </w:trPr>
        <w:tc>
          <w:tcPr>
            <w:tcW w:w="1465" w:type="dxa"/>
            <w:tcBorders>
              <w:bottom w:val="single" w:sz="4" w:space="0" w:color="auto"/>
            </w:tcBorders>
          </w:tcPr>
          <w:p w14:paraId="18656883" w14:textId="77777777" w:rsidR="00E24126" w:rsidRPr="002D0719" w:rsidRDefault="00E24126" w:rsidP="00E24126">
            <w:pPr>
              <w:ind w:left="-214" w:firstLine="214"/>
              <w:rPr>
                <w:rFonts w:ascii="Times New Roman" w:hAnsi="Times New Roman" w:cs="Times New Roman"/>
              </w:rPr>
            </w:pPr>
            <w:r>
              <w:rPr>
                <w:rFonts w:ascii="Times New Roman" w:hAnsi="Times New Roman" w:cs="Times New Roman"/>
              </w:rPr>
              <w:lastRenderedPageBreak/>
              <w:br/>
              <w:t xml:space="preserve">    </w:t>
            </w:r>
            <w:r w:rsidRPr="00C16F8E">
              <w:rPr>
                <w:rFonts w:ascii="Times New Roman" w:hAnsi="Times New Roman" w:cs="Times New Roman"/>
              </w:rPr>
              <w:t>P0178</w:t>
            </w:r>
          </w:p>
        </w:tc>
        <w:tc>
          <w:tcPr>
            <w:tcW w:w="1957" w:type="dxa"/>
            <w:tcBorders>
              <w:bottom w:val="single" w:sz="4" w:space="0" w:color="auto"/>
            </w:tcBorders>
          </w:tcPr>
          <w:p w14:paraId="0567222A"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74" w:type="dxa"/>
            <w:tcBorders>
              <w:bottom w:val="single" w:sz="4" w:space="0" w:color="auto"/>
            </w:tcBorders>
          </w:tcPr>
          <w:p w14:paraId="60965E0D" w14:textId="77777777" w:rsidR="00E24126" w:rsidRPr="002D0719" w:rsidRDefault="00E24126" w:rsidP="00E24126">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03A30CCA" w14:textId="77777777" w:rsidR="00E24126" w:rsidRPr="002D0719" w:rsidRDefault="00E24126" w:rsidP="00E24126">
            <w:pPr>
              <w:rPr>
                <w:rFonts w:ascii="Times New Roman" w:hAnsi="Times New Roman" w:cs="Times New Roman"/>
              </w:rPr>
            </w:pPr>
          </w:p>
        </w:tc>
        <w:tc>
          <w:tcPr>
            <w:tcW w:w="2234" w:type="dxa"/>
            <w:tcBorders>
              <w:bottom w:val="single" w:sz="4" w:space="0" w:color="auto"/>
            </w:tcBorders>
          </w:tcPr>
          <w:p w14:paraId="212E62B9" w14:textId="77777777" w:rsidR="00E24126" w:rsidRPr="002D0719" w:rsidRDefault="00E24126" w:rsidP="00E24126">
            <w:pPr>
              <w:jc w:val="both"/>
              <w:rPr>
                <w:rFonts w:ascii="Times New Roman" w:hAnsi="Times New Roman" w:cs="Times New Roman"/>
              </w:rPr>
            </w:pPr>
          </w:p>
        </w:tc>
        <w:tc>
          <w:tcPr>
            <w:tcW w:w="1775" w:type="dxa"/>
            <w:tcBorders>
              <w:bottom w:val="single" w:sz="4" w:space="0" w:color="auto"/>
            </w:tcBorders>
          </w:tcPr>
          <w:p w14:paraId="0B8E15AC" w14:textId="240BEF68" w:rsidR="00E24126" w:rsidRPr="002D0719" w:rsidRDefault="00C61241" w:rsidP="00E24126">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64E21F61"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51DAB968" w14:textId="77777777" w:rsidR="00E24126" w:rsidRPr="002D0719"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E24126" w:rsidRPr="002D0719" w14:paraId="024CE911" w14:textId="77777777" w:rsidTr="00F53FF2">
        <w:trPr>
          <w:trHeight w:val="1554"/>
        </w:trPr>
        <w:tc>
          <w:tcPr>
            <w:tcW w:w="1465" w:type="dxa"/>
            <w:tcBorders>
              <w:bottom w:val="single" w:sz="4" w:space="0" w:color="auto"/>
            </w:tcBorders>
          </w:tcPr>
          <w:p w14:paraId="525F670B" w14:textId="49B0366E" w:rsidR="00E24126" w:rsidRDefault="00E24126" w:rsidP="00E24126">
            <w:pPr>
              <w:ind w:left="-214" w:firstLine="214"/>
              <w:rPr>
                <w:rFonts w:ascii="Times New Roman" w:hAnsi="Times New Roman" w:cs="Times New Roman"/>
              </w:rPr>
            </w:pPr>
            <w:r>
              <w:rPr>
                <w:rFonts w:ascii="Times New Roman" w:hAnsi="Times New Roman" w:cs="Times New Roman"/>
              </w:rPr>
              <w:t>P0587</w:t>
            </w:r>
          </w:p>
        </w:tc>
        <w:tc>
          <w:tcPr>
            <w:tcW w:w="1957" w:type="dxa"/>
            <w:tcBorders>
              <w:bottom w:val="single" w:sz="4" w:space="0" w:color="auto"/>
            </w:tcBorders>
          </w:tcPr>
          <w:p w14:paraId="3100F387" w14:textId="02D8C6F4" w:rsidR="00E24126" w:rsidRPr="002D0719" w:rsidRDefault="00E24126" w:rsidP="00E24126">
            <w:pPr>
              <w:rPr>
                <w:rFonts w:ascii="Times New Roman" w:hAnsi="Times New Roman" w:cs="Times New Roman"/>
              </w:rPr>
            </w:pPr>
            <w:r>
              <w:rPr>
                <w:rFonts w:ascii="Times New Roman" w:hAnsi="Times New Roman" w:cs="Times New Roman"/>
              </w:rPr>
              <w:t>Počet zrealizovaných hodnotení, analýz a štúdií</w:t>
            </w:r>
          </w:p>
        </w:tc>
        <w:tc>
          <w:tcPr>
            <w:tcW w:w="3774" w:type="dxa"/>
            <w:tcBorders>
              <w:bottom w:val="single" w:sz="4" w:space="0" w:color="auto"/>
            </w:tcBorders>
          </w:tcPr>
          <w:p w14:paraId="0C8B566A" w14:textId="2DA4A268" w:rsidR="00E24126" w:rsidRPr="002D0719" w:rsidRDefault="00E24126" w:rsidP="00E24126">
            <w:pPr>
              <w:rPr>
                <w:rFonts w:ascii="Times New Roman" w:hAnsi="Times New Roman" w:cs="Times New Roman"/>
                <w:color w:val="000000"/>
              </w:rPr>
            </w:pPr>
            <w:r w:rsidRPr="002E2494">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r w:rsidR="005E3FCD">
              <w:rPr>
                <w:rFonts w:ascii="Times New Roman" w:hAnsi="Times New Roman" w:cs="Times New Roman"/>
                <w:color w:val="000000"/>
              </w:rPr>
              <w:t>.</w:t>
            </w:r>
            <w:bookmarkStart w:id="0" w:name="_GoBack"/>
            <w:bookmarkEnd w:id="0"/>
          </w:p>
        </w:tc>
        <w:tc>
          <w:tcPr>
            <w:tcW w:w="2234" w:type="dxa"/>
            <w:tcBorders>
              <w:bottom w:val="single" w:sz="4" w:space="0" w:color="auto"/>
            </w:tcBorders>
          </w:tcPr>
          <w:p w14:paraId="587EE837" w14:textId="77777777" w:rsidR="00E24126" w:rsidRPr="002D0719" w:rsidRDefault="00E24126" w:rsidP="00E24126">
            <w:pPr>
              <w:jc w:val="both"/>
              <w:rPr>
                <w:rFonts w:ascii="Times New Roman" w:hAnsi="Times New Roman" w:cs="Times New Roman"/>
              </w:rPr>
            </w:pPr>
          </w:p>
        </w:tc>
        <w:tc>
          <w:tcPr>
            <w:tcW w:w="1775" w:type="dxa"/>
            <w:tcBorders>
              <w:bottom w:val="single" w:sz="4" w:space="0" w:color="auto"/>
            </w:tcBorders>
          </w:tcPr>
          <w:p w14:paraId="704661BE" w14:textId="5360243E" w:rsidR="009B746C" w:rsidRDefault="009B746C" w:rsidP="009B746C">
            <w:pPr>
              <w:rPr>
                <w:rFonts w:ascii="Times New Roman" w:hAnsi="Times New Roman" w:cs="Times New Roman"/>
              </w:rPr>
            </w:pPr>
            <w:r w:rsidRPr="002D0719">
              <w:rPr>
                <w:rFonts w:ascii="Times New Roman" w:hAnsi="Times New Roman" w:cs="Times New Roman"/>
              </w:rPr>
              <w:t xml:space="preserve">K </w:t>
            </w:r>
            <w:r>
              <w:rPr>
                <w:rFonts w:ascii="Times New Roman" w:hAnsi="Times New Roman" w:cs="Times New Roman"/>
              </w:rPr>
              <w:t>dňu ukončenia aktivity</w:t>
            </w:r>
            <w:r>
              <w:rPr>
                <w:rStyle w:val="Odkaznapoznmkupodiarou"/>
                <w:rFonts w:ascii="Times New Roman" w:hAnsi="Times New Roman" w:cs="Times New Roman"/>
              </w:rPr>
              <w:footnoteReference w:id="1"/>
            </w:r>
          </w:p>
          <w:p w14:paraId="179F594E" w14:textId="4D9BE253" w:rsidR="00E24126" w:rsidRPr="002D0719" w:rsidRDefault="00E24126" w:rsidP="009B746C">
            <w:pPr>
              <w:rPr>
                <w:rFonts w:ascii="Times New Roman" w:hAnsi="Times New Roman" w:cs="Times New Roman"/>
              </w:rPr>
            </w:pPr>
          </w:p>
        </w:tc>
        <w:tc>
          <w:tcPr>
            <w:tcW w:w="953" w:type="dxa"/>
            <w:tcBorders>
              <w:bottom w:val="single" w:sz="4" w:space="0" w:color="auto"/>
            </w:tcBorders>
          </w:tcPr>
          <w:p w14:paraId="5731B836" w14:textId="679FED16" w:rsidR="00E24126" w:rsidRPr="002D0719" w:rsidRDefault="00E24126" w:rsidP="00E24126">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2974D645" w14:textId="5957FBEA" w:rsidR="00E24126" w:rsidRPr="002D0719" w:rsidRDefault="009B746C" w:rsidP="00E24126">
            <w:pPr>
              <w:pStyle w:val="Odsekzoznamu"/>
              <w:numPr>
                <w:ilvl w:val="0"/>
                <w:numId w:val="2"/>
              </w:numPr>
              <w:rPr>
                <w:rFonts w:ascii="Times New Roman" w:hAnsi="Times New Roman" w:cs="Times New Roman"/>
              </w:rPr>
            </w:pPr>
            <w:r>
              <w:rPr>
                <w:rFonts w:ascii="Times New Roman" w:hAnsi="Times New Roman" w:cs="Times New Roman"/>
              </w:rPr>
              <w:t>N/A</w:t>
            </w:r>
          </w:p>
        </w:tc>
      </w:tr>
      <w:tr w:rsidR="00E24126" w:rsidRPr="002D0719" w14:paraId="24CF6AE6" w14:textId="77777777" w:rsidTr="00F53FF2">
        <w:trPr>
          <w:trHeight w:val="1554"/>
        </w:trPr>
        <w:tc>
          <w:tcPr>
            <w:tcW w:w="1465" w:type="dxa"/>
            <w:tcBorders>
              <w:bottom w:val="single" w:sz="4" w:space="0" w:color="auto"/>
            </w:tcBorders>
          </w:tcPr>
          <w:p w14:paraId="07222E15" w14:textId="50FCC02C" w:rsidR="00E24126" w:rsidRDefault="00E24126" w:rsidP="00E24126">
            <w:pPr>
              <w:ind w:left="-214" w:firstLine="214"/>
              <w:rPr>
                <w:rFonts w:ascii="Times New Roman" w:hAnsi="Times New Roman" w:cs="Times New Roman"/>
              </w:rPr>
            </w:pPr>
          </w:p>
          <w:p w14:paraId="1F7D210E" w14:textId="454E8D4E" w:rsidR="00E24126" w:rsidRDefault="00E24126" w:rsidP="00E24126">
            <w:pPr>
              <w:ind w:left="-214" w:firstLine="214"/>
              <w:rPr>
                <w:rFonts w:ascii="Times New Roman" w:hAnsi="Times New Roman" w:cs="Times New Roman"/>
              </w:rPr>
            </w:pPr>
            <w:r>
              <w:rPr>
                <w:rFonts w:ascii="Times New Roman" w:hAnsi="Times New Roman" w:cs="Times New Roman"/>
              </w:rPr>
              <w:t>P0</w:t>
            </w:r>
            <w:r w:rsidRPr="00286E2B">
              <w:rPr>
                <w:rFonts w:ascii="Times New Roman" w:hAnsi="Times New Roman" w:cs="Times New Roman"/>
              </w:rPr>
              <w:t>589</w:t>
            </w:r>
            <w:r>
              <w:rPr>
                <w:rFonts w:ascii="Times New Roman" w:hAnsi="Times New Roman" w:cs="Times New Roman"/>
              </w:rPr>
              <w:t xml:space="preserve"> </w:t>
            </w:r>
          </w:p>
        </w:tc>
        <w:tc>
          <w:tcPr>
            <w:tcW w:w="1957" w:type="dxa"/>
            <w:tcBorders>
              <w:bottom w:val="single" w:sz="4" w:space="0" w:color="auto"/>
            </w:tcBorders>
          </w:tcPr>
          <w:p w14:paraId="1E69E297" w14:textId="35B4EAB3" w:rsidR="00E24126" w:rsidRPr="002D0719" w:rsidRDefault="00E24126" w:rsidP="00E24126">
            <w:pPr>
              <w:rPr>
                <w:rFonts w:ascii="Times New Roman" w:hAnsi="Times New Roman" w:cs="Times New Roman"/>
              </w:rPr>
            </w:pPr>
            <w:r w:rsidRPr="00286E2B">
              <w:rPr>
                <w:rFonts w:ascii="Times New Roman" w:hAnsi="Times New Roman" w:cs="Times New Roman"/>
              </w:rPr>
              <w:t>Počet zrealizovaných informačných aktivít</w:t>
            </w:r>
          </w:p>
        </w:tc>
        <w:tc>
          <w:tcPr>
            <w:tcW w:w="3774" w:type="dxa"/>
            <w:tcBorders>
              <w:bottom w:val="single" w:sz="4" w:space="0" w:color="auto"/>
            </w:tcBorders>
          </w:tcPr>
          <w:p w14:paraId="2AD9AFC2" w14:textId="77777777" w:rsidR="00E24126" w:rsidRPr="00286E2B" w:rsidRDefault="00E24126" w:rsidP="00E24126">
            <w:pPr>
              <w:rPr>
                <w:rFonts w:ascii="Times New Roman" w:hAnsi="Times New Roman" w:cs="Times New Roman"/>
              </w:rPr>
            </w:pPr>
            <w:r w:rsidRPr="00286E2B">
              <w:rPr>
                <w:rFonts w:ascii="Times New Roman" w:hAnsi="Times New Roman" w:cs="Times New Roman"/>
              </w:rPr>
              <w:t xml:space="preserve">Celkový počet informačných aktivít zrealizovaných prostredníctvom projektov. </w:t>
            </w:r>
          </w:p>
          <w:p w14:paraId="5F267FCA" w14:textId="7C386922" w:rsidR="00E24126" w:rsidRPr="002D0719" w:rsidRDefault="00E24126" w:rsidP="00E24126">
            <w:pPr>
              <w:rPr>
                <w:rFonts w:ascii="Times New Roman" w:hAnsi="Times New Roman" w:cs="Times New Roman"/>
                <w:color w:val="000000"/>
              </w:rPr>
            </w:pPr>
            <w:r w:rsidRPr="00286E2B">
              <w:rPr>
                <w:rFonts w:ascii="Times New Roman" w:hAnsi="Times New Roman" w:cs="Times New Roman"/>
              </w:rPr>
              <w:t xml:space="preserve">Informačnou aktivitou sa rozumie najmä: konferencia, školenie, seminár, workshop, </w:t>
            </w:r>
            <w:proofErr w:type="spellStart"/>
            <w:r w:rsidRPr="00286E2B">
              <w:rPr>
                <w:rFonts w:ascii="Times New Roman" w:hAnsi="Times New Roman" w:cs="Times New Roman"/>
              </w:rPr>
              <w:t>infodeň</w:t>
            </w:r>
            <w:proofErr w:type="spellEnd"/>
            <w:r w:rsidRPr="00286E2B">
              <w:rPr>
                <w:rFonts w:ascii="Times New Roman" w:hAnsi="Times New Roman" w:cs="Times New Roman"/>
              </w:rPr>
              <w:t>, veľtrh, výstava, TV/rozhlasový spot, inzercia na internete, inzercia v tlači, publikácia, webstránka, prieskum verejnej mienky a iné aktivity zamerané na informovanie cieľových skupín.</w:t>
            </w:r>
          </w:p>
        </w:tc>
        <w:tc>
          <w:tcPr>
            <w:tcW w:w="2234" w:type="dxa"/>
            <w:tcBorders>
              <w:bottom w:val="single" w:sz="4" w:space="0" w:color="auto"/>
            </w:tcBorders>
          </w:tcPr>
          <w:p w14:paraId="6301466A" w14:textId="77777777" w:rsidR="00E24126" w:rsidRPr="002D0719" w:rsidRDefault="00E24126" w:rsidP="00E24126">
            <w:pPr>
              <w:jc w:val="both"/>
              <w:rPr>
                <w:rFonts w:ascii="Times New Roman" w:hAnsi="Times New Roman" w:cs="Times New Roman"/>
              </w:rPr>
            </w:pPr>
          </w:p>
        </w:tc>
        <w:tc>
          <w:tcPr>
            <w:tcW w:w="1775" w:type="dxa"/>
            <w:tcBorders>
              <w:bottom w:val="single" w:sz="4" w:space="0" w:color="auto"/>
            </w:tcBorders>
          </w:tcPr>
          <w:p w14:paraId="42F74F23" w14:textId="7BE95358" w:rsidR="00E24126" w:rsidRPr="002D0719" w:rsidRDefault="009B746C" w:rsidP="00E24126">
            <w:pPr>
              <w:rPr>
                <w:rFonts w:ascii="Times New Roman" w:hAnsi="Times New Roman" w:cs="Times New Roman"/>
              </w:rPr>
            </w:pPr>
            <w:r>
              <w:rPr>
                <w:rFonts w:ascii="Times New Roman" w:hAnsi="Times New Roman" w:cs="Times New Roman"/>
              </w:rPr>
              <w:t xml:space="preserve">Koniec realizácie projektu </w:t>
            </w:r>
            <w:r w:rsidR="00E24126">
              <w:rPr>
                <w:rFonts w:ascii="Times New Roman" w:hAnsi="Times New Roman" w:cs="Times New Roman"/>
              </w:rPr>
              <w:t xml:space="preserve"> </w:t>
            </w:r>
          </w:p>
        </w:tc>
        <w:tc>
          <w:tcPr>
            <w:tcW w:w="953" w:type="dxa"/>
            <w:tcBorders>
              <w:bottom w:val="single" w:sz="4" w:space="0" w:color="auto"/>
            </w:tcBorders>
          </w:tcPr>
          <w:p w14:paraId="24A3CA82" w14:textId="45929318" w:rsidR="00E24126" w:rsidRPr="002D0719" w:rsidRDefault="00E24126" w:rsidP="00E24126">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3A9C9A12" w14:textId="4D1C47D6" w:rsidR="00E24126"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r>
              <w:rPr>
                <w:rFonts w:ascii="Times New Roman" w:hAnsi="Times New Roman" w:cs="Times New Roman"/>
              </w:rPr>
              <w:t xml:space="preserve"> </w:t>
            </w:r>
          </w:p>
        </w:tc>
      </w:tr>
      <w:tr w:rsidR="00E24126" w:rsidRPr="002D0719" w14:paraId="7010E098" w14:textId="77777777" w:rsidTr="00F53FF2">
        <w:trPr>
          <w:trHeight w:val="845"/>
        </w:trPr>
        <w:tc>
          <w:tcPr>
            <w:tcW w:w="1465" w:type="dxa"/>
          </w:tcPr>
          <w:p w14:paraId="5B34661F" w14:textId="33AE869C" w:rsidR="00E24126" w:rsidRDefault="00E24126" w:rsidP="00E24126">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043E9619" w14:textId="373CD46F" w:rsidR="00E24126" w:rsidRPr="0032620E" w:rsidRDefault="00E24126" w:rsidP="00E24126">
            <w:pPr>
              <w:rPr>
                <w:rFonts w:ascii="Times New Roman" w:hAnsi="Times New Roman" w:cs="Times New Roman"/>
                <w:b/>
                <w:color w:val="000000"/>
              </w:rPr>
            </w:pPr>
            <w:r w:rsidRPr="0032620E">
              <w:rPr>
                <w:rFonts w:ascii="Times New Roman" w:hAnsi="Times New Roman" w:cs="Times New Roman"/>
                <w:b/>
                <w:color w:val="000000"/>
              </w:rPr>
              <w:t>Vzdelávanie zamestnancov</w:t>
            </w:r>
          </w:p>
        </w:tc>
      </w:tr>
      <w:tr w:rsidR="00E24126" w:rsidRPr="002D0719" w14:paraId="7C3CD569" w14:textId="77777777" w:rsidTr="00F53FF2">
        <w:trPr>
          <w:trHeight w:val="842"/>
        </w:trPr>
        <w:tc>
          <w:tcPr>
            <w:tcW w:w="1465" w:type="dxa"/>
          </w:tcPr>
          <w:p w14:paraId="50FBDF47" w14:textId="35CA9181" w:rsidR="00E24126" w:rsidRPr="002D0719" w:rsidRDefault="00E24126" w:rsidP="00E24126">
            <w:pPr>
              <w:ind w:left="-214" w:firstLine="214"/>
              <w:rPr>
                <w:rFonts w:ascii="Times New Roman" w:hAnsi="Times New Roman" w:cs="Times New Roman"/>
              </w:rPr>
            </w:pPr>
            <w:r w:rsidRPr="002D0719">
              <w:rPr>
                <w:rFonts w:ascii="Times New Roman" w:hAnsi="Times New Roman" w:cs="Times New Roman"/>
              </w:rPr>
              <w:lastRenderedPageBreak/>
              <w:t xml:space="preserve">Kód </w:t>
            </w:r>
            <w:r w:rsidRPr="002D0719">
              <w:rPr>
                <w:rFonts w:ascii="Times New Roman" w:hAnsi="Times New Roman" w:cs="Times New Roman"/>
              </w:rPr>
              <w:br/>
              <w:t>u ukazovateľa</w:t>
            </w:r>
          </w:p>
        </w:tc>
        <w:tc>
          <w:tcPr>
            <w:tcW w:w="1957" w:type="dxa"/>
          </w:tcPr>
          <w:p w14:paraId="69B18EDE" w14:textId="6CFA0DF9" w:rsidR="00E24126" w:rsidRPr="002D0719" w:rsidRDefault="00E24126" w:rsidP="00E24126">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5BC2BFF3" w14:textId="106BD110" w:rsidR="00E24126" w:rsidRPr="002D0719" w:rsidRDefault="00E24126" w:rsidP="00E24126">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tcPr>
          <w:p w14:paraId="594ABD4B" w14:textId="37438C4F" w:rsidR="00E24126" w:rsidRPr="002D0719" w:rsidRDefault="00E24126" w:rsidP="00E24126">
            <w:pPr>
              <w:jc w:val="both"/>
              <w:rPr>
                <w:rFonts w:ascii="Times New Roman" w:hAnsi="Times New Roman" w:cs="Times New Roman"/>
              </w:rPr>
            </w:pPr>
            <w:r>
              <w:rPr>
                <w:rFonts w:ascii="Times New Roman" w:hAnsi="Times New Roman" w:cs="Times New Roman"/>
              </w:rPr>
              <w:t>Plánovaná hodnota</w:t>
            </w:r>
          </w:p>
        </w:tc>
        <w:tc>
          <w:tcPr>
            <w:tcW w:w="1775" w:type="dxa"/>
          </w:tcPr>
          <w:p w14:paraId="234CD54B"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Čas plnenia</w:t>
            </w:r>
          </w:p>
        </w:tc>
        <w:tc>
          <w:tcPr>
            <w:tcW w:w="953" w:type="dxa"/>
          </w:tcPr>
          <w:p w14:paraId="559F5910" w14:textId="77777777" w:rsidR="00E24126" w:rsidRPr="002D0719" w:rsidRDefault="00E24126" w:rsidP="00E24126">
            <w:pPr>
              <w:rPr>
                <w:rFonts w:ascii="Times New Roman" w:hAnsi="Times New Roman" w:cs="Times New Roman"/>
              </w:rPr>
            </w:pPr>
            <w:r w:rsidRPr="002D0719">
              <w:rPr>
                <w:rFonts w:ascii="Times New Roman" w:hAnsi="Times New Roman" w:cs="Times New Roman"/>
              </w:rPr>
              <w:t>Príznak rizika</w:t>
            </w:r>
          </w:p>
        </w:tc>
        <w:tc>
          <w:tcPr>
            <w:tcW w:w="2058" w:type="dxa"/>
          </w:tcPr>
          <w:p w14:paraId="5D28AB34" w14:textId="0F7FD2E7" w:rsidR="00E24126" w:rsidRPr="002D0719"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Relevancia k HP</w:t>
            </w:r>
          </w:p>
        </w:tc>
      </w:tr>
      <w:tr w:rsidR="00E24126" w:rsidRPr="002D0719" w14:paraId="2D439806" w14:textId="77777777" w:rsidTr="003F5AAF">
        <w:trPr>
          <w:trHeight w:val="699"/>
        </w:trPr>
        <w:tc>
          <w:tcPr>
            <w:tcW w:w="1465" w:type="dxa"/>
          </w:tcPr>
          <w:p w14:paraId="5316D535" w14:textId="4D74A8E2" w:rsidR="00E24126" w:rsidRDefault="00E24126" w:rsidP="00E24126">
            <w:pPr>
              <w:ind w:left="-214" w:firstLine="214"/>
              <w:rPr>
                <w:rFonts w:ascii="Times New Roman" w:hAnsi="Times New Roman" w:cs="Times New Roman"/>
              </w:rPr>
            </w:pPr>
            <w:r>
              <w:rPr>
                <w:rFonts w:ascii="Times New Roman" w:hAnsi="Times New Roman" w:cs="Times New Roman"/>
              </w:rPr>
              <w:t xml:space="preserve"> </w:t>
            </w:r>
            <w:r w:rsidRPr="0051182B">
              <w:rPr>
                <w:rFonts w:ascii="Times New Roman" w:hAnsi="Times New Roman" w:cs="Times New Roman"/>
              </w:rPr>
              <w:t xml:space="preserve"> </w:t>
            </w:r>
          </w:p>
          <w:p w14:paraId="2DFE40D9" w14:textId="77777777" w:rsidR="00E24126" w:rsidRPr="002D0719" w:rsidRDefault="00E24126" w:rsidP="00E24126">
            <w:pPr>
              <w:ind w:left="-214" w:firstLine="214"/>
              <w:rPr>
                <w:rFonts w:ascii="Times New Roman" w:hAnsi="Times New Roman" w:cs="Times New Roman"/>
              </w:rPr>
            </w:pPr>
            <w:r>
              <w:rPr>
                <w:rFonts w:ascii="Times New Roman" w:hAnsi="Times New Roman" w:cs="Times New Roman"/>
              </w:rPr>
              <w:t>P0729</w:t>
            </w:r>
          </w:p>
        </w:tc>
        <w:tc>
          <w:tcPr>
            <w:tcW w:w="1957" w:type="dxa"/>
          </w:tcPr>
          <w:p w14:paraId="0E0AA292" w14:textId="77777777" w:rsidR="00E24126" w:rsidRPr="002D0719" w:rsidRDefault="00E24126" w:rsidP="00E24126">
            <w:pPr>
              <w:rPr>
                <w:rFonts w:ascii="Times New Roman" w:hAnsi="Times New Roman" w:cs="Times New Roman"/>
              </w:rPr>
            </w:pPr>
            <w:r>
              <w:rPr>
                <w:rFonts w:ascii="Times New Roman" w:hAnsi="Times New Roman" w:cs="Times New Roman"/>
              </w:rPr>
              <w:t>Počet osôb zapojených do vzdelávania</w:t>
            </w:r>
          </w:p>
        </w:tc>
        <w:tc>
          <w:tcPr>
            <w:tcW w:w="3774" w:type="dxa"/>
          </w:tcPr>
          <w:p w14:paraId="056526B6" w14:textId="283B50DF" w:rsidR="00E24126" w:rsidRPr="003F5AAF" w:rsidRDefault="00E24126" w:rsidP="003F5AAF">
            <w:pPr>
              <w:rPr>
                <w:rFonts w:ascii="Times New Roman" w:hAnsi="Times New Roman" w:cs="Times New Roman"/>
              </w:rPr>
            </w:pPr>
            <w:r w:rsidRPr="006767A7">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w:t>
            </w:r>
            <w:r>
              <w:rPr>
                <w:rFonts w:ascii="Times New Roman" w:hAnsi="Times New Roman" w:cs="Times New Roman"/>
              </w:rPr>
              <w:t>ečnej skúšky, neabsolvovali vzde</w:t>
            </w:r>
            <w:r w:rsidRPr="006767A7">
              <w:rPr>
                <w:rFonts w:ascii="Times New Roman" w:hAnsi="Times New Roman" w:cs="Times New Roman"/>
              </w:rPr>
              <w:t>lávanie v stanovenom rozsahu a pod.</w:t>
            </w:r>
            <w:r>
              <w:rPr>
                <w:rFonts w:ascii="Times New Roman" w:hAnsi="Times New Roman" w:cs="Times New Roman"/>
              </w:rPr>
              <w:t xml:space="preserve"> </w:t>
            </w:r>
          </w:p>
        </w:tc>
        <w:tc>
          <w:tcPr>
            <w:tcW w:w="2234" w:type="dxa"/>
          </w:tcPr>
          <w:p w14:paraId="6B9CFF80" w14:textId="77777777" w:rsidR="00E24126" w:rsidRPr="002D0719" w:rsidRDefault="00E24126" w:rsidP="00E24126">
            <w:pPr>
              <w:jc w:val="both"/>
              <w:rPr>
                <w:rFonts w:ascii="Times New Roman" w:hAnsi="Times New Roman" w:cs="Times New Roman"/>
                <w:highlight w:val="green"/>
              </w:rPr>
            </w:pPr>
          </w:p>
        </w:tc>
        <w:tc>
          <w:tcPr>
            <w:tcW w:w="1775" w:type="dxa"/>
          </w:tcPr>
          <w:p w14:paraId="6364C172" w14:textId="61989636" w:rsidR="00E24126" w:rsidRPr="002D0719" w:rsidRDefault="009B746C" w:rsidP="00E24126">
            <w:pPr>
              <w:rPr>
                <w:rFonts w:ascii="Times New Roman" w:hAnsi="Times New Roman" w:cs="Times New Roman"/>
              </w:rPr>
            </w:pPr>
            <w:r>
              <w:rPr>
                <w:rFonts w:ascii="Times New Roman" w:hAnsi="Times New Roman" w:cs="Times New Roman"/>
              </w:rPr>
              <w:t>Koniec realizácie projektu</w:t>
            </w:r>
            <w:r w:rsidRPr="002D0719">
              <w:rPr>
                <w:rFonts w:ascii="Times New Roman" w:hAnsi="Times New Roman" w:cs="Times New Roman"/>
              </w:rPr>
              <w:t xml:space="preserve"> </w:t>
            </w:r>
          </w:p>
        </w:tc>
        <w:tc>
          <w:tcPr>
            <w:tcW w:w="953" w:type="dxa"/>
          </w:tcPr>
          <w:p w14:paraId="2B5E2EF3" w14:textId="1D72D46E" w:rsidR="00E24126" w:rsidRPr="002D0719" w:rsidRDefault="00E24126" w:rsidP="00E24126">
            <w:pPr>
              <w:rPr>
                <w:rFonts w:ascii="Times New Roman" w:hAnsi="Times New Roman" w:cs="Times New Roman"/>
              </w:rPr>
            </w:pPr>
            <w:r w:rsidRPr="002D0719">
              <w:rPr>
                <w:rFonts w:ascii="Times New Roman" w:hAnsi="Times New Roman" w:cs="Times New Roman"/>
              </w:rPr>
              <w:t>N/A</w:t>
            </w:r>
          </w:p>
        </w:tc>
        <w:tc>
          <w:tcPr>
            <w:tcW w:w="2058" w:type="dxa"/>
          </w:tcPr>
          <w:p w14:paraId="573BDADF" w14:textId="77777777" w:rsidR="00E24126" w:rsidRPr="002D0719"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2E487880" w14:textId="1E0F5676" w:rsidR="00E24126" w:rsidRPr="002D0719" w:rsidRDefault="00E24126" w:rsidP="00E24126">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CF2829" w:rsidRPr="002D0719" w14:paraId="39EC8D9D" w14:textId="77777777" w:rsidTr="003F5AAF">
        <w:trPr>
          <w:trHeight w:val="699"/>
        </w:trPr>
        <w:tc>
          <w:tcPr>
            <w:tcW w:w="1465" w:type="dxa"/>
          </w:tcPr>
          <w:p w14:paraId="122F0DAE" w14:textId="5E653594" w:rsidR="00CF2829" w:rsidRDefault="00CF2829" w:rsidP="00E24126">
            <w:pPr>
              <w:ind w:left="-214" w:firstLine="214"/>
              <w:rPr>
                <w:rFonts w:ascii="Times New Roman" w:hAnsi="Times New Roman" w:cs="Times New Roman"/>
              </w:rPr>
            </w:pPr>
            <w:r>
              <w:rPr>
                <w:rFonts w:ascii="Times New Roman" w:hAnsi="Times New Roman" w:cs="Times New Roman"/>
              </w:rPr>
              <w:t>P0722</w:t>
            </w:r>
          </w:p>
        </w:tc>
        <w:tc>
          <w:tcPr>
            <w:tcW w:w="1957" w:type="dxa"/>
          </w:tcPr>
          <w:p w14:paraId="322C7A41" w14:textId="6481057F" w:rsidR="00CF2829" w:rsidRDefault="00CF2829" w:rsidP="00E24126">
            <w:pPr>
              <w:rPr>
                <w:rFonts w:ascii="Times New Roman" w:hAnsi="Times New Roman" w:cs="Times New Roman"/>
              </w:rPr>
            </w:pPr>
            <w:r w:rsidRPr="00CF2829">
              <w:rPr>
                <w:rFonts w:ascii="Times New Roman" w:hAnsi="Times New Roman" w:cs="Times New Roman"/>
              </w:rPr>
              <w:t>Počet  úspešných absolventov vzdelávacích aktivít</w:t>
            </w:r>
          </w:p>
        </w:tc>
        <w:tc>
          <w:tcPr>
            <w:tcW w:w="3774" w:type="dxa"/>
          </w:tcPr>
          <w:p w14:paraId="6F5AEDFC" w14:textId="472ACA8C" w:rsidR="00CF2829" w:rsidRPr="006767A7" w:rsidRDefault="00FD4D75" w:rsidP="003F5AAF">
            <w:pPr>
              <w:rPr>
                <w:rFonts w:ascii="Times New Roman" w:hAnsi="Times New Roman" w:cs="Times New Roman"/>
              </w:rPr>
            </w:pPr>
            <w:r w:rsidRPr="00FD4D75">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234" w:type="dxa"/>
          </w:tcPr>
          <w:p w14:paraId="0E68C0FE" w14:textId="77777777" w:rsidR="00CF2829" w:rsidRPr="002D0719" w:rsidRDefault="00CF2829" w:rsidP="00E24126">
            <w:pPr>
              <w:jc w:val="both"/>
              <w:rPr>
                <w:rFonts w:ascii="Times New Roman" w:hAnsi="Times New Roman" w:cs="Times New Roman"/>
                <w:highlight w:val="green"/>
              </w:rPr>
            </w:pPr>
          </w:p>
        </w:tc>
        <w:tc>
          <w:tcPr>
            <w:tcW w:w="1775" w:type="dxa"/>
          </w:tcPr>
          <w:p w14:paraId="63C08373" w14:textId="526CE7DC" w:rsidR="00CF2829" w:rsidRDefault="00FD4D75" w:rsidP="00E24126">
            <w:pPr>
              <w:rPr>
                <w:rFonts w:ascii="Times New Roman" w:hAnsi="Times New Roman" w:cs="Times New Roman"/>
              </w:rPr>
            </w:pPr>
            <w:r>
              <w:rPr>
                <w:rFonts w:ascii="Times New Roman" w:hAnsi="Times New Roman" w:cs="Times New Roman"/>
              </w:rPr>
              <w:t>Koniec realizácie projektu</w:t>
            </w:r>
          </w:p>
        </w:tc>
        <w:tc>
          <w:tcPr>
            <w:tcW w:w="953" w:type="dxa"/>
          </w:tcPr>
          <w:p w14:paraId="6B7FAEF0" w14:textId="31FE664A" w:rsidR="00CF2829" w:rsidRPr="002D0719" w:rsidRDefault="00FD4D75" w:rsidP="00E24126">
            <w:pPr>
              <w:rPr>
                <w:rFonts w:ascii="Times New Roman" w:hAnsi="Times New Roman" w:cs="Times New Roman"/>
              </w:rPr>
            </w:pPr>
            <w:r w:rsidRPr="002D0719">
              <w:rPr>
                <w:rFonts w:ascii="Times New Roman" w:hAnsi="Times New Roman" w:cs="Times New Roman"/>
              </w:rPr>
              <w:t>N/A</w:t>
            </w:r>
          </w:p>
        </w:tc>
        <w:tc>
          <w:tcPr>
            <w:tcW w:w="2058" w:type="dxa"/>
          </w:tcPr>
          <w:p w14:paraId="0B7E557A" w14:textId="77777777" w:rsidR="00FD4D75" w:rsidRPr="002D0719" w:rsidRDefault="00FD4D75" w:rsidP="00FD4D75">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1C671710" w14:textId="08A1CE6A" w:rsidR="00CF2829" w:rsidRDefault="00FD4D75" w:rsidP="00FD4D75">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CF2829" w:rsidRPr="002D0719" w14:paraId="438FD627" w14:textId="77777777" w:rsidTr="003F5AAF">
        <w:trPr>
          <w:trHeight w:val="699"/>
        </w:trPr>
        <w:tc>
          <w:tcPr>
            <w:tcW w:w="1465" w:type="dxa"/>
          </w:tcPr>
          <w:p w14:paraId="500C8DAC" w14:textId="6BC55FD4" w:rsidR="00CF2829" w:rsidRDefault="00CF2829" w:rsidP="00E24126">
            <w:pPr>
              <w:ind w:left="-214" w:firstLine="214"/>
              <w:rPr>
                <w:rFonts w:ascii="Times New Roman" w:hAnsi="Times New Roman" w:cs="Times New Roman"/>
              </w:rPr>
            </w:pPr>
            <w:r>
              <w:rPr>
                <w:rFonts w:ascii="Times New Roman" w:hAnsi="Times New Roman" w:cs="Times New Roman"/>
              </w:rPr>
              <w:lastRenderedPageBreak/>
              <w:t>P0595</w:t>
            </w:r>
          </w:p>
        </w:tc>
        <w:tc>
          <w:tcPr>
            <w:tcW w:w="1957" w:type="dxa"/>
          </w:tcPr>
          <w:p w14:paraId="0CA3CDDD" w14:textId="3292DDDC" w:rsidR="00CF2829" w:rsidRDefault="00061487" w:rsidP="00E24126">
            <w:pPr>
              <w:rPr>
                <w:rFonts w:ascii="Times New Roman" w:hAnsi="Times New Roman" w:cs="Times New Roman"/>
              </w:rPr>
            </w:pPr>
            <w:r w:rsidRPr="00061487">
              <w:rPr>
                <w:rFonts w:ascii="Times New Roman" w:hAnsi="Times New Roman" w:cs="Times New Roman"/>
              </w:rPr>
              <w:t>Počet zrealizovaných školení, kurzov, seminárov a iných vzdelávacích aktivít</w:t>
            </w:r>
          </w:p>
        </w:tc>
        <w:tc>
          <w:tcPr>
            <w:tcW w:w="3774" w:type="dxa"/>
          </w:tcPr>
          <w:p w14:paraId="031D4A9D" w14:textId="71C1161E" w:rsidR="00CF2829" w:rsidRPr="006767A7" w:rsidRDefault="00061487" w:rsidP="003F5AAF">
            <w:pPr>
              <w:rPr>
                <w:rFonts w:ascii="Times New Roman" w:hAnsi="Times New Roman" w:cs="Times New Roman"/>
              </w:rPr>
            </w:pPr>
            <w:r w:rsidRPr="00061487">
              <w:rPr>
                <w:rFonts w:ascii="Times New Roman" w:hAnsi="Times New Roman" w:cs="Times New Roman"/>
              </w:rPr>
              <w:t>Počet zrealizovaných školení, kurzov, seminárov a iných vzdelávacích aktivít v rámci projektu.</w:t>
            </w:r>
          </w:p>
        </w:tc>
        <w:tc>
          <w:tcPr>
            <w:tcW w:w="2234" w:type="dxa"/>
          </w:tcPr>
          <w:p w14:paraId="15C42CC6" w14:textId="77777777" w:rsidR="00CF2829" w:rsidRPr="002D0719" w:rsidRDefault="00CF2829" w:rsidP="00E24126">
            <w:pPr>
              <w:jc w:val="both"/>
              <w:rPr>
                <w:rFonts w:ascii="Times New Roman" w:hAnsi="Times New Roman" w:cs="Times New Roman"/>
                <w:highlight w:val="green"/>
              </w:rPr>
            </w:pPr>
          </w:p>
        </w:tc>
        <w:tc>
          <w:tcPr>
            <w:tcW w:w="1775" w:type="dxa"/>
          </w:tcPr>
          <w:p w14:paraId="21F66334" w14:textId="36BCE14E" w:rsidR="00CF2829" w:rsidRDefault="007609BB" w:rsidP="00E24126">
            <w:pPr>
              <w:rPr>
                <w:rFonts w:ascii="Times New Roman" w:hAnsi="Times New Roman" w:cs="Times New Roman"/>
              </w:rPr>
            </w:pPr>
            <w:r>
              <w:rPr>
                <w:rFonts w:ascii="Times New Roman" w:hAnsi="Times New Roman" w:cs="Times New Roman"/>
              </w:rPr>
              <w:t>Koniec realizácie projektu</w:t>
            </w:r>
          </w:p>
        </w:tc>
        <w:tc>
          <w:tcPr>
            <w:tcW w:w="953" w:type="dxa"/>
          </w:tcPr>
          <w:p w14:paraId="04488003" w14:textId="2FC3F78E" w:rsidR="00CF2829" w:rsidRPr="002D0719" w:rsidRDefault="003A454D" w:rsidP="00E24126">
            <w:pPr>
              <w:rPr>
                <w:rFonts w:ascii="Times New Roman" w:hAnsi="Times New Roman" w:cs="Times New Roman"/>
              </w:rPr>
            </w:pPr>
            <w:r w:rsidRPr="002D0719">
              <w:rPr>
                <w:rFonts w:ascii="Times New Roman" w:hAnsi="Times New Roman" w:cs="Times New Roman"/>
              </w:rPr>
              <w:t>N/A</w:t>
            </w:r>
          </w:p>
        </w:tc>
        <w:tc>
          <w:tcPr>
            <w:tcW w:w="2058" w:type="dxa"/>
          </w:tcPr>
          <w:p w14:paraId="6C639674" w14:textId="00606CE1" w:rsidR="00CF2829" w:rsidRPr="002D0719" w:rsidRDefault="007609BB" w:rsidP="00E24126">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683D12"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03FC4036" w14:textId="77777777" w:rsidR="00810D0D" w:rsidRDefault="00810D0D" w:rsidP="00810D0D">
      <w:pPr>
        <w:jc w:val="both"/>
        <w:rPr>
          <w:rFonts w:ascii="Verdana" w:hAnsi="Verdana"/>
          <w:color w:val="404040"/>
          <w:sz w:val="20"/>
          <w:szCs w:val="20"/>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p w14:paraId="78D0120A" w14:textId="77777777" w:rsidR="004E5D74" w:rsidRPr="00C1434A" w:rsidRDefault="004E5D74">
      <w:pPr>
        <w:autoSpaceDE w:val="0"/>
        <w:autoSpaceDN w:val="0"/>
        <w:adjustRightInd w:val="0"/>
        <w:spacing w:after="0" w:line="240" w:lineRule="auto"/>
        <w:rPr>
          <w:sz w:val="18"/>
          <w:szCs w:val="18"/>
        </w:rPr>
      </w:pP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7D599" w14:textId="77777777" w:rsidR="00683D12" w:rsidRDefault="00683D12" w:rsidP="00BE3A1E">
      <w:pPr>
        <w:spacing w:after="0" w:line="240" w:lineRule="auto"/>
      </w:pPr>
      <w:r>
        <w:separator/>
      </w:r>
    </w:p>
  </w:endnote>
  <w:endnote w:type="continuationSeparator" w:id="0">
    <w:p w14:paraId="6C1CBFE8" w14:textId="77777777" w:rsidR="00683D12" w:rsidRDefault="00683D12"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BD8A2" w14:textId="77777777" w:rsidR="00683D12" w:rsidRDefault="00683D12" w:rsidP="00BE3A1E">
      <w:pPr>
        <w:spacing w:after="0" w:line="240" w:lineRule="auto"/>
      </w:pPr>
      <w:r>
        <w:separator/>
      </w:r>
    </w:p>
  </w:footnote>
  <w:footnote w:type="continuationSeparator" w:id="0">
    <w:p w14:paraId="631EBD70" w14:textId="77777777" w:rsidR="00683D12" w:rsidRDefault="00683D12" w:rsidP="00BE3A1E">
      <w:pPr>
        <w:spacing w:after="0" w:line="240" w:lineRule="auto"/>
      </w:pPr>
      <w:r>
        <w:continuationSeparator/>
      </w:r>
    </w:p>
  </w:footnote>
  <w:footnote w:id="1">
    <w:p w14:paraId="57209CD3" w14:textId="77777777" w:rsidR="009B746C" w:rsidRPr="00C43EBB" w:rsidRDefault="009B746C" w:rsidP="009B746C">
      <w:pPr>
        <w:pStyle w:val="Textpoznmkypodiarou"/>
        <w:jc w:val="both"/>
        <w:rPr>
          <w:color w:val="FF0000"/>
        </w:rPr>
      </w:pPr>
      <w:r w:rsidRPr="00C43EBB">
        <w:rPr>
          <w:rStyle w:val="Odkaznapoznmkupodiarou"/>
        </w:rPr>
        <w:footnoteRef/>
      </w:r>
      <w:r w:rsidRPr="00C43EBB">
        <w:t xml:space="preserve"> Čas plnenia je definovaný v súlade s ITMS. Pre účely tohto národného projektu bol v tomto  vyzvaní čas plnenia určený k dnu ukončenia hlavných aktivít projektu, a to v zmysle definície uvedenej v Zmluve o NFP</w:t>
      </w:r>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3E1F"/>
    <w:rsid w:val="000437CF"/>
    <w:rsid w:val="00047884"/>
    <w:rsid w:val="00060B63"/>
    <w:rsid w:val="00061487"/>
    <w:rsid w:val="00062560"/>
    <w:rsid w:val="00066755"/>
    <w:rsid w:val="00092B28"/>
    <w:rsid w:val="000B7F42"/>
    <w:rsid w:val="000C6724"/>
    <w:rsid w:val="000D1C7A"/>
    <w:rsid w:val="000D29FD"/>
    <w:rsid w:val="000D3DF2"/>
    <w:rsid w:val="00104EB5"/>
    <w:rsid w:val="00175891"/>
    <w:rsid w:val="00176E99"/>
    <w:rsid w:val="00191950"/>
    <w:rsid w:val="001D4090"/>
    <w:rsid w:val="00255BB1"/>
    <w:rsid w:val="002566D5"/>
    <w:rsid w:val="0027362A"/>
    <w:rsid w:val="00286E2B"/>
    <w:rsid w:val="002D0719"/>
    <w:rsid w:val="002E2494"/>
    <w:rsid w:val="002F5FC9"/>
    <w:rsid w:val="00303685"/>
    <w:rsid w:val="0032589D"/>
    <w:rsid w:val="0032620E"/>
    <w:rsid w:val="00342733"/>
    <w:rsid w:val="00346440"/>
    <w:rsid w:val="00353B5F"/>
    <w:rsid w:val="00355E64"/>
    <w:rsid w:val="00384DAC"/>
    <w:rsid w:val="003A454D"/>
    <w:rsid w:val="003D2523"/>
    <w:rsid w:val="003E2A4E"/>
    <w:rsid w:val="003F5AAF"/>
    <w:rsid w:val="00481F83"/>
    <w:rsid w:val="004C5219"/>
    <w:rsid w:val="004E5D74"/>
    <w:rsid w:val="005060A2"/>
    <w:rsid w:val="00506CFA"/>
    <w:rsid w:val="0051182B"/>
    <w:rsid w:val="00524B81"/>
    <w:rsid w:val="00541E51"/>
    <w:rsid w:val="00592404"/>
    <w:rsid w:val="0059477A"/>
    <w:rsid w:val="005A45DF"/>
    <w:rsid w:val="005C449A"/>
    <w:rsid w:val="005C6543"/>
    <w:rsid w:val="005E3FCD"/>
    <w:rsid w:val="00611079"/>
    <w:rsid w:val="00651BDE"/>
    <w:rsid w:val="00652A54"/>
    <w:rsid w:val="00656CCA"/>
    <w:rsid w:val="006767A7"/>
    <w:rsid w:val="00683553"/>
    <w:rsid w:val="00683D12"/>
    <w:rsid w:val="00684669"/>
    <w:rsid w:val="00686709"/>
    <w:rsid w:val="00692FEA"/>
    <w:rsid w:val="00695A4F"/>
    <w:rsid w:val="006D2D0C"/>
    <w:rsid w:val="006F076D"/>
    <w:rsid w:val="007235C2"/>
    <w:rsid w:val="007609BB"/>
    <w:rsid w:val="007D08B0"/>
    <w:rsid w:val="007D4071"/>
    <w:rsid w:val="007E45E9"/>
    <w:rsid w:val="007E51E3"/>
    <w:rsid w:val="007F77E3"/>
    <w:rsid w:val="00810D0D"/>
    <w:rsid w:val="00830952"/>
    <w:rsid w:val="00833F58"/>
    <w:rsid w:val="008376F2"/>
    <w:rsid w:val="0085404F"/>
    <w:rsid w:val="00860C7A"/>
    <w:rsid w:val="00874AEE"/>
    <w:rsid w:val="00882131"/>
    <w:rsid w:val="008A2DAA"/>
    <w:rsid w:val="008E1BB4"/>
    <w:rsid w:val="008E2C27"/>
    <w:rsid w:val="00936174"/>
    <w:rsid w:val="00976878"/>
    <w:rsid w:val="009843BE"/>
    <w:rsid w:val="00986191"/>
    <w:rsid w:val="009B746C"/>
    <w:rsid w:val="009D14AD"/>
    <w:rsid w:val="009D23B7"/>
    <w:rsid w:val="009E3292"/>
    <w:rsid w:val="00A003D8"/>
    <w:rsid w:val="00A01352"/>
    <w:rsid w:val="00A17896"/>
    <w:rsid w:val="00A204DE"/>
    <w:rsid w:val="00A246E3"/>
    <w:rsid w:val="00A451B2"/>
    <w:rsid w:val="00AA0617"/>
    <w:rsid w:val="00AA09DF"/>
    <w:rsid w:val="00AB6E9B"/>
    <w:rsid w:val="00AC15EE"/>
    <w:rsid w:val="00AC47AB"/>
    <w:rsid w:val="00AC5B77"/>
    <w:rsid w:val="00AE05B0"/>
    <w:rsid w:val="00AE0AA3"/>
    <w:rsid w:val="00AE1CCB"/>
    <w:rsid w:val="00B24E6F"/>
    <w:rsid w:val="00B87F30"/>
    <w:rsid w:val="00BD079E"/>
    <w:rsid w:val="00BE3A1E"/>
    <w:rsid w:val="00BF7D32"/>
    <w:rsid w:val="00C1434A"/>
    <w:rsid w:val="00C16F8E"/>
    <w:rsid w:val="00C22728"/>
    <w:rsid w:val="00C23332"/>
    <w:rsid w:val="00C26BE1"/>
    <w:rsid w:val="00C61241"/>
    <w:rsid w:val="00C7627A"/>
    <w:rsid w:val="00C91317"/>
    <w:rsid w:val="00CA2572"/>
    <w:rsid w:val="00CF2829"/>
    <w:rsid w:val="00D17D44"/>
    <w:rsid w:val="00D52D42"/>
    <w:rsid w:val="00D82601"/>
    <w:rsid w:val="00DC418A"/>
    <w:rsid w:val="00DF7C42"/>
    <w:rsid w:val="00E24126"/>
    <w:rsid w:val="00E26B23"/>
    <w:rsid w:val="00E272A9"/>
    <w:rsid w:val="00E508A3"/>
    <w:rsid w:val="00E51229"/>
    <w:rsid w:val="00E57E23"/>
    <w:rsid w:val="00E769D5"/>
    <w:rsid w:val="00E9094E"/>
    <w:rsid w:val="00EA41F0"/>
    <w:rsid w:val="00EB4DFB"/>
    <w:rsid w:val="00EC75C9"/>
    <w:rsid w:val="00ED4579"/>
    <w:rsid w:val="00EE040E"/>
    <w:rsid w:val="00F51667"/>
    <w:rsid w:val="00F52203"/>
    <w:rsid w:val="00F53FF2"/>
    <w:rsid w:val="00F71552"/>
    <w:rsid w:val="00F85AA7"/>
    <w:rsid w:val="00F9678E"/>
    <w:rsid w:val="00FB62AD"/>
    <w:rsid w:val="00FD4D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F923718E-C67A-4998-9FA4-53B11D6D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780</Words>
  <Characters>4449</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33</cp:revision>
  <cp:lastPrinted>2017-06-23T11:30:00Z</cp:lastPrinted>
  <dcterms:created xsi:type="dcterms:W3CDTF">2016-10-17T11:37:00Z</dcterms:created>
  <dcterms:modified xsi:type="dcterms:W3CDTF">2017-06-23T11:32:00Z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