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788C5" w14:textId="77777777" w:rsidR="00B8703F" w:rsidRPr="009A176E" w:rsidRDefault="00E343E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9A176E">
        <w:rPr>
          <w:rFonts w:ascii="Verdana" w:hAnsi="Verdana"/>
          <w:b/>
          <w:noProof/>
          <w:color w:val="404040" w:themeColor="text1" w:themeTint="BF"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 wp14:anchorId="07290578" wp14:editId="4BC3744E">
            <wp:simplePos x="0" y="0"/>
            <wp:positionH relativeFrom="column">
              <wp:posOffset>-52329</wp:posOffset>
            </wp:positionH>
            <wp:positionV relativeFrom="paragraph">
              <wp:posOffset>-292735</wp:posOffset>
            </wp:positionV>
            <wp:extent cx="5760720" cy="788644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6A431" w14:textId="77777777" w:rsidR="00B8703F" w:rsidRPr="009A176E" w:rsidRDefault="00B8703F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14:paraId="4D75AF3C" w14:textId="77777777" w:rsidR="00426FA2" w:rsidRPr="009A176E" w:rsidRDefault="00426FA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14:paraId="36D07CEB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77552154" w14:textId="205CA9E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FC4DE1">
        <w:rPr>
          <w:rFonts w:ascii="Verdana" w:hAnsi="Verdana"/>
          <w:b/>
          <w:sz w:val="24"/>
          <w:szCs w:val="24"/>
        </w:rPr>
        <w:t>3</w:t>
      </w:r>
    </w:p>
    <w:p w14:paraId="17EC8B2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68A41A5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7A9318AD" w14:textId="77777777" w:rsidR="00764AB7" w:rsidRPr="009A176E" w:rsidRDefault="00764AB7" w:rsidP="00764AB7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2353D4BA" w14:textId="77777777" w:rsidTr="00CB4FF2">
        <w:tc>
          <w:tcPr>
            <w:tcW w:w="2268" w:type="dxa"/>
            <w:shd w:val="clear" w:color="auto" w:fill="auto"/>
          </w:tcPr>
          <w:p w14:paraId="782690F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7A94582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805C25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FCF05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59D6C6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2AAE252D" w14:textId="77777777" w:rsidTr="00CB4FF2">
        <w:tc>
          <w:tcPr>
            <w:tcW w:w="2268" w:type="dxa"/>
            <w:shd w:val="clear" w:color="auto" w:fill="auto"/>
          </w:tcPr>
          <w:p w14:paraId="6214B75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4FCA614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03482C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F49639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C340B89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63AB3FF0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C0CABB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6E2E3B07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9B663D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42B28CB8" w14:textId="77777777" w:rsidTr="00CB4FF2">
        <w:tc>
          <w:tcPr>
            <w:tcW w:w="2268" w:type="dxa"/>
            <w:shd w:val="clear" w:color="auto" w:fill="auto"/>
          </w:tcPr>
          <w:p w14:paraId="75D5024A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07C5D40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B6325C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5ACD6A0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71D8170C" w14:textId="77777777" w:rsidTr="00CB4FF2">
        <w:tc>
          <w:tcPr>
            <w:tcW w:w="2268" w:type="dxa"/>
            <w:shd w:val="clear" w:color="auto" w:fill="auto"/>
          </w:tcPr>
          <w:p w14:paraId="56CD4B7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1CD48E7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16A1F3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3CF68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0CA2F3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7826E8E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2600B296" w14:textId="77777777" w:rsidTr="00CB4FF2">
        <w:tc>
          <w:tcPr>
            <w:tcW w:w="2268" w:type="dxa"/>
            <w:shd w:val="clear" w:color="auto" w:fill="auto"/>
          </w:tcPr>
          <w:p w14:paraId="09F922E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5BD591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0F279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C6E7EB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02BE2B73" w14:textId="77777777" w:rsidTr="00CB4FF2">
        <w:tc>
          <w:tcPr>
            <w:tcW w:w="2268" w:type="dxa"/>
            <w:shd w:val="clear" w:color="auto" w:fill="auto"/>
          </w:tcPr>
          <w:p w14:paraId="03CFF87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5C7C9EA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3DEBB24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45A80DAC" w14:textId="77777777" w:rsidTr="00CB4FF2">
        <w:tc>
          <w:tcPr>
            <w:tcW w:w="2268" w:type="dxa"/>
            <w:shd w:val="clear" w:color="auto" w:fill="auto"/>
          </w:tcPr>
          <w:p w14:paraId="5495864F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074E7300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8-01-10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679E7980" w14:textId="0B061772" w:rsidR="004F458C" w:rsidRPr="009A176E" w:rsidRDefault="00AF5B72" w:rsidP="007274F0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10.01.2018</w:t>
                </w:r>
              </w:p>
            </w:tc>
          </w:sdtContent>
        </w:sdt>
      </w:tr>
      <w:tr w:rsidR="00764AB7" w:rsidRPr="009A176E" w14:paraId="27245C27" w14:textId="77777777" w:rsidTr="00CB4FF2">
        <w:tc>
          <w:tcPr>
            <w:tcW w:w="2268" w:type="dxa"/>
            <w:shd w:val="clear" w:color="auto" w:fill="auto"/>
          </w:tcPr>
          <w:p w14:paraId="5B21681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2BA2DD5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1272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8-01-10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38BF8A2B" w14:textId="208CBB4E" w:rsidR="00764AB7" w:rsidRPr="009A176E" w:rsidRDefault="00AF5B72" w:rsidP="007274F0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10.01.2018</w:t>
                </w:r>
              </w:p>
            </w:tc>
          </w:sdtContent>
        </w:sdt>
      </w:tr>
      <w:tr w:rsidR="00764AB7" w:rsidRPr="009A176E" w14:paraId="39FBFF68" w14:textId="77777777" w:rsidTr="00CB4FF2">
        <w:tc>
          <w:tcPr>
            <w:tcW w:w="2268" w:type="dxa"/>
            <w:shd w:val="clear" w:color="auto" w:fill="auto"/>
          </w:tcPr>
          <w:p w14:paraId="38F0176A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6DBF0FC7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CD3011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BB9CFDF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26873B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C2C9EFB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36DBD90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B22A7B5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B889861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724AA1F8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JUDr. Adela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Danišková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B334C3">
              <w:rPr>
                <w:rFonts w:ascii="Verdana" w:hAnsi="Verdana"/>
                <w:sz w:val="20"/>
                <w:szCs w:val="20"/>
              </w:rPr>
              <w:t>v.r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>.</w:t>
            </w:r>
          </w:p>
          <w:p w14:paraId="3434941E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60230176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1382161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0095697D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7EFC95AE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3B073A09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F4A3A06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661F7D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DA0A7FB" w14:textId="734251D6" w:rsidR="00BF4398" w:rsidRPr="00634C01" w:rsidRDefault="00F57589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661F7D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1759440B" w14:textId="77777777" w:rsidR="00BF4398" w:rsidRPr="00634C01" w:rsidRDefault="00F57589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661F7D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56941736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0A4B5BD2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2"/>
      <w:bookmarkEnd w:id="1"/>
      <w:bookmarkEnd w:id="3"/>
    </w:p>
    <w:p w14:paraId="080E3BAB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2513C153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2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01EC5B75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637D43DC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7A13D25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5FB38656" w14:textId="77777777" w:rsidR="00461604" w:rsidRPr="00461604" w:rsidRDefault="00461604" w:rsidP="00477AFC">
      <w:pPr>
        <w:spacing w:after="0"/>
        <w:rPr>
          <w:lang w:eastAsia="sk-SK"/>
        </w:rPr>
      </w:pPr>
    </w:p>
    <w:p w14:paraId="05357F8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706A92F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43960D83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6E914283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55B19952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</w:t>
      </w:r>
      <w:r w:rsidRPr="009A176E">
        <w:rPr>
          <w:rFonts w:ascii="Verdana" w:hAnsi="Verdana"/>
          <w:sz w:val="20"/>
          <w:szCs w:val="20"/>
        </w:rPr>
        <w:lastRenderedPageBreak/>
        <w:t xml:space="preserve">námornom a rybárskom fonde, a ktorým sa zrušuje nariadenie Rady (ES) č. 1083/2006 (ďalej len „všeobecné nariadenie“); </w:t>
      </w:r>
    </w:p>
    <w:p w14:paraId="1953B0D7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3AB3D79C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 966/2012 o rozpočtových pravidlách, ktoré sa vzťahujú na všeobecný rozpočet Únie a zrušení nariadenia Rady (ES,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č.1605/2002 v platnom znení (ďalej len „nariadenie č. 966/2012“); </w:t>
      </w:r>
    </w:p>
    <w:p w14:paraId="20635BA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1EC009A9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3F52C3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4056EFC9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239CFE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5EE9C19C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48B55EB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70FF01D8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01F6AF3D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6FAD5CB2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68CA18F1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C2BC54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63BBB3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5C8ADE76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568543C3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51856316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05371544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2D37961D" w14:textId="77777777" w:rsidR="00764AB7" w:rsidRPr="007E1AED" w:rsidRDefault="00F57589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4886AA2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13A8F4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6E979352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47FBACCC" w14:textId="77777777" w:rsidR="00764AB7" w:rsidRPr="007E1AED" w:rsidRDefault="00F57589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4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D20D944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lastRenderedPageBreak/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5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103BC04D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5F4CFF18" w14:textId="77777777" w:rsidR="004E263E" w:rsidRPr="00613611" w:rsidRDefault="00F57589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6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7E3339B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523F8CC3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B07EB4E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29DB00B4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51B6CC7C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6CCF9BBE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7396BB09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78924193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1DEAA79B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 xml:space="preserve">prihliadať na obvyklú úroveň </w:t>
      </w:r>
      <w:r w:rsidR="00F54BBE">
        <w:rPr>
          <w:rFonts w:ascii="Verdana" w:hAnsi="Verdana"/>
          <w:sz w:val="20"/>
          <w:szCs w:val="20"/>
        </w:rPr>
        <w:lastRenderedPageBreak/>
        <w:t>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4E2C9AE2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203EA51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vlastné kapacity v pracovno-právnom alebo obdobnom vzťahu),</w:t>
      </w:r>
    </w:p>
    <w:p w14:paraId="1E4F7CA2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6A6D0533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736D7820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49A65477" w14:textId="250F88A3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</w:t>
      </w:r>
      <w:r w:rsidR="007E27CE">
        <w:rPr>
          <w:rFonts w:ascii="Verdana" w:hAnsi="Verdana"/>
          <w:sz w:val="20"/>
          <w:szCs w:val="20"/>
        </w:rPr>
        <w:t xml:space="preserve">jednotlivých pracovných pozícií </w:t>
      </w:r>
      <w:r w:rsidR="00A52663">
        <w:rPr>
          <w:rFonts w:ascii="Verdana" w:hAnsi="Verdana"/>
          <w:sz w:val="20"/>
          <w:szCs w:val="20"/>
        </w:rPr>
        <w:t xml:space="preserve">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0D03485A" w14:textId="5FF9944E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</w:t>
      </w:r>
      <w:r w:rsidR="002B1654">
        <w:rPr>
          <w:rFonts w:ascii="Verdana" w:hAnsi="Verdana"/>
          <w:sz w:val="20"/>
          <w:szCs w:val="20"/>
        </w:rPr>
        <w:t xml:space="preserve">jednotkových </w:t>
      </w:r>
      <w:r w:rsidR="00220C2D" w:rsidRPr="00220C2D">
        <w:rPr>
          <w:rFonts w:ascii="Verdana" w:hAnsi="Verdana"/>
          <w:sz w:val="20"/>
          <w:szCs w:val="20"/>
        </w:rPr>
        <w:t xml:space="preserve">cien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51FB667B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349768F5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</w:t>
      </w:r>
      <w:proofErr w:type="spellStart"/>
      <w:r w:rsidR="00934FD5" w:rsidRPr="009541E4">
        <w:rPr>
          <w:rFonts w:ascii="Verdana" w:hAnsi="Verdana"/>
          <w:sz w:val="20"/>
          <w:szCs w:val="20"/>
        </w:rPr>
        <w:t>t.j</w:t>
      </w:r>
      <w:proofErr w:type="spellEnd"/>
      <w:r w:rsidR="00934FD5" w:rsidRPr="009541E4">
        <w:rPr>
          <w:rFonts w:ascii="Verdana" w:hAnsi="Verdana"/>
          <w:sz w:val="20"/>
          <w:szCs w:val="20"/>
        </w:rPr>
        <w:t>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2FA2448A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7F2C2B2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2302D543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0D10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185F81CA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6E29B05A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2BA1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2937B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0C747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6AB2F4CF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505F6A6D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82A9A4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22DBABA5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6E66895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6EAF5D70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58A090B1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6C3B727E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054AE8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2BB79BB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3DDD0023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625B1DF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5C98C7F2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6D00C9BA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3FA434F9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910F33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65DF8E21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5247D93C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965A598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3B8E870B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4AFE8E44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5C7FB9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39CC017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7F81EAB3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3615C5A5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7C4C251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10375DD0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3716BD9E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7E75340E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715AFF3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23AE77CD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22A4AF15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22DD6D15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0364CAF3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7736BDA6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0A1682C4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CA35D9D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24B23A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7A3B2C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E0E78D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4C3E0C25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3669914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CCA8825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0D5D24E" w14:textId="07A1CFAF" w:rsidR="00620A6E" w:rsidRPr="00184889" w:rsidRDefault="00793985" w:rsidP="00514B3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525C7">
              <w:rPr>
                <w:rFonts w:ascii="Verdana" w:hAnsi="Verdana"/>
                <w:sz w:val="16"/>
                <w:szCs w:val="16"/>
              </w:rPr>
              <w:t>s vysokoškolským vzdelaním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(minimálne VŠ I. stupňa)</w:t>
            </w:r>
            <w:r w:rsidR="00514B3E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75F1AC2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4454DEA0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20B7B98" w14:textId="2E923F8A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D913C34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7BF6365" w14:textId="4BB81152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536020C7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ED7E2A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600DC329" w14:textId="21AA4224" w:rsidR="004B6867" w:rsidRPr="00184889" w:rsidRDefault="004B6867" w:rsidP="00514B3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4535">
              <w:rPr>
                <w:rFonts w:ascii="Verdana" w:hAnsi="Verdana"/>
                <w:sz w:val="16"/>
                <w:szCs w:val="16"/>
              </w:rPr>
              <w:t>s vysokoškolským vzdelaním (minimálne VŠ II. stupňa)</w:t>
            </w:r>
            <w:r w:rsidR="00514B3E" w:rsidRPr="00175BA3">
              <w:rPr>
                <w:rFonts w:ascii="Verdana" w:hAnsi="Verdana"/>
                <w:sz w:val="20"/>
                <w:szCs w:val="20"/>
                <w:vertAlign w:val="superscript"/>
              </w:rPr>
              <w:t>***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B04D4B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69F9AA04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29D65F04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2007E570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2DB33E7E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9FC3B5D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4C7E2571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1E6F44E8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08886855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07122D1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F518ADD" w14:textId="0BD6BE5E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(minimálne vysokoškolské vzdelanie II. stupňa) </w:t>
            </w:r>
            <w:r w:rsidRPr="00895CA9">
              <w:rPr>
                <w:rFonts w:ascii="Verdana" w:hAnsi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1648F915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224A9F26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4174637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BED94CE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472812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57D242C2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3857FB25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EFA51FC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C82D14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51761B8D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3B0BCE68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7DBAAE21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428011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DBED9AC" w14:textId="066973C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(minimálne vysokoškolské vzdelanie II. stupňa)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viac ako 15 rokov</w:t>
            </w:r>
          </w:p>
        </w:tc>
        <w:tc>
          <w:tcPr>
            <w:tcW w:w="1269" w:type="pct"/>
            <w:vMerge/>
            <w:vAlign w:val="center"/>
          </w:tcPr>
          <w:p w14:paraId="5DB1814F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E19FD3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DB7208B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5687EBC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4D2F77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6C6BA1B5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7827A006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23330F60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E13B5F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02BD6C93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7FAEDE3" w14:textId="357DB5A9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  <w:r w:rsidR="008B11A7">
              <w:rPr>
                <w:rFonts w:ascii="Verdana" w:hAnsi="Verdana"/>
                <w:sz w:val="16"/>
                <w:szCs w:val="16"/>
              </w:rPr>
              <w:t xml:space="preserve"> s vysokoškolským vzdelaním v príslušnom odbore (minimálne VŠ II. stupňa),</w:t>
            </w:r>
          </w:p>
          <w:p w14:paraId="3084F6E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7801F4A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211C49C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5386B9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08570BA" w14:textId="2ED6D75C" w:rsidR="00881186" w:rsidRPr="00EF333F" w:rsidRDefault="00881186" w:rsidP="00EF333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 w:rsidR="008B11A7"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 w:rsidR="008B11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B11A7" w:rsidRPr="008B11A7">
              <w:rPr>
                <w:rFonts w:ascii="Verdana" w:hAnsi="Verdana"/>
                <w:sz w:val="16"/>
                <w:szCs w:val="16"/>
              </w:rPr>
              <w:t>s vysokoškolským vzdelaním v príslušnom odbore (minimálne VŠ II. stupňa)</w:t>
            </w:r>
            <w:r w:rsidRPr="00175BA3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  <w:r w:rsidR="00EF333F" w:rsidRPr="00175BA3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4A4271BA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18F15E87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2EB07EEC" w14:textId="6D6119FE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068C2459" w14:textId="3457CDD2" w:rsidR="00514B3E" w:rsidRPr="00514B3E" w:rsidRDefault="00514B3E" w:rsidP="006D43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** </w:t>
            </w:r>
            <w:r w:rsidRPr="00175BA3">
              <w:rPr>
                <w:rFonts w:ascii="Verdana" w:hAnsi="Verdana"/>
                <w:sz w:val="14"/>
                <w:szCs w:val="14"/>
              </w:rPr>
              <w:t>RO pre OP EVS (poskytovateľ) môže posúdiť v mimoriadnych prípadoch aj obsadenie pozície pracovníkom bez vysokoškolského vzdelania, minimálne s úplným stredoškolským vzdelaním s preukázateľnou praxou minimálne 8 rokov v príslušnom odbore</w:t>
            </w:r>
            <w:r w:rsidRPr="00514B3E">
              <w:rPr>
                <w:rFonts w:ascii="Verdana" w:hAnsi="Verdana"/>
                <w:sz w:val="14"/>
                <w:szCs w:val="14"/>
              </w:rPr>
              <w:t>.</w:t>
            </w:r>
          </w:p>
          <w:p w14:paraId="277FD026" w14:textId="0310B49A" w:rsidR="00514B3E" w:rsidRDefault="00514B3E" w:rsidP="006D43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*** </w:t>
            </w:r>
            <w:r w:rsidRPr="00175BA3">
              <w:rPr>
                <w:rFonts w:ascii="Verdana" w:hAnsi="Verdana"/>
                <w:sz w:val="14"/>
                <w:szCs w:val="14"/>
              </w:rPr>
              <w:t xml:space="preserve">RO pre OP EVS (poskytovateľ) môže posúdiť v mimoriadnych prípadoch aj obsadenie pozície pracovníkom bez vysokoškolského vzdelania II. stupňa, minimálne s úplným stredoškolským vzdelaním s preukázateľnou praxou minimálne </w:t>
            </w:r>
            <w:r w:rsidR="003D1E61">
              <w:rPr>
                <w:rFonts w:ascii="Verdana" w:hAnsi="Verdana"/>
                <w:sz w:val="14"/>
                <w:szCs w:val="14"/>
              </w:rPr>
              <w:t>15</w:t>
            </w:r>
            <w:r w:rsidRPr="00175BA3">
              <w:rPr>
                <w:rFonts w:ascii="Verdana" w:hAnsi="Verdana"/>
                <w:sz w:val="14"/>
                <w:szCs w:val="14"/>
              </w:rPr>
              <w:t xml:space="preserve"> rokov v príslušnom </w:t>
            </w:r>
            <w:r w:rsidRPr="00514B3E">
              <w:rPr>
                <w:rFonts w:ascii="Verdana" w:hAnsi="Verdana"/>
                <w:sz w:val="14"/>
                <w:szCs w:val="14"/>
              </w:rPr>
              <w:t>odbore.</w:t>
            </w:r>
          </w:p>
          <w:p w14:paraId="4401ED17" w14:textId="095C09BB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 w:rsidR="00514B3E">
              <w:rPr>
                <w:rFonts w:ascii="Verdana" w:hAnsi="Verdana"/>
                <w:sz w:val="14"/>
                <w:szCs w:val="14"/>
              </w:rPr>
              <w:t>**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>RO pre OP EVS</w:t>
            </w:r>
            <w:r w:rsidR="00514B3E">
              <w:rPr>
                <w:rFonts w:ascii="Verdana" w:hAnsi="Verdana"/>
                <w:sz w:val="14"/>
                <w:szCs w:val="14"/>
              </w:rPr>
              <w:t xml:space="preserve"> (poskytovateľ)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C42C58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F014C39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5E61BC61" w14:textId="443CC9E5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3BC3DC8A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6684CA59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2807FDB1" w14:textId="14A46132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6E4A8456" w14:textId="2C636C53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42B9610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63F0795D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3AD33882" w14:textId="00DD0F6A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3A5C2A4C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728BE8D" w14:textId="55C29AED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16BBB6B0" w14:textId="18A65056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3A101FE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7CCF6D76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79A13F8E" w14:textId="3F64BEB2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7C7D2782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54BD47ED" w14:textId="04BB4BEE" w:rsidR="000A0A55" w:rsidRPr="00462F37" w:rsidRDefault="000A0A55" w:rsidP="00E04AE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Nastavenie </w:t>
            </w:r>
            <w:r w:rsidR="002B1654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jednotkových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cien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</w:t>
            </w:r>
            <w:r w:rsidR="00514B3E">
              <w:rPr>
                <w:rFonts w:ascii="Verdana" w:hAnsi="Verdana"/>
                <w:sz w:val="14"/>
                <w:szCs w:val="14"/>
              </w:rPr>
              <w:t xml:space="preserve"> (napr. analýzou mzdovej politiky zamestnávateľa)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</w:tbl>
    <w:p w14:paraId="6861B350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907A3" w14:textId="77777777" w:rsidR="00F57589" w:rsidRDefault="00F57589" w:rsidP="00632932">
      <w:pPr>
        <w:spacing w:after="0" w:line="240" w:lineRule="auto"/>
      </w:pPr>
      <w:r>
        <w:separator/>
      </w:r>
    </w:p>
  </w:endnote>
  <w:endnote w:type="continuationSeparator" w:id="0">
    <w:p w14:paraId="7F4CC0A7" w14:textId="77777777" w:rsidR="00F57589" w:rsidRDefault="00F57589" w:rsidP="00632932">
      <w:pPr>
        <w:spacing w:after="0" w:line="240" w:lineRule="auto"/>
      </w:pPr>
      <w:r>
        <w:continuationSeparator/>
      </w:r>
    </w:p>
  </w:endnote>
  <w:endnote w:type="continuationNotice" w:id="1">
    <w:p w14:paraId="7927734A" w14:textId="77777777" w:rsidR="00F57589" w:rsidRDefault="00F575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3E38D03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661F7D">
          <w:rPr>
            <w:rFonts w:ascii="Verdana" w:hAnsi="Verdana"/>
            <w:noProof/>
            <w:sz w:val="20"/>
            <w:szCs w:val="20"/>
          </w:rPr>
          <w:t>4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3BA5748C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FDC57" w14:textId="77777777" w:rsidR="00F57589" w:rsidRDefault="00F57589" w:rsidP="00632932">
      <w:pPr>
        <w:spacing w:after="0" w:line="240" w:lineRule="auto"/>
      </w:pPr>
      <w:r>
        <w:separator/>
      </w:r>
    </w:p>
  </w:footnote>
  <w:footnote w:type="continuationSeparator" w:id="0">
    <w:p w14:paraId="490A702F" w14:textId="77777777" w:rsidR="00F57589" w:rsidRDefault="00F57589" w:rsidP="00632932">
      <w:pPr>
        <w:spacing w:after="0" w:line="240" w:lineRule="auto"/>
      </w:pPr>
      <w:r>
        <w:continuationSeparator/>
      </w:r>
    </w:p>
  </w:footnote>
  <w:footnote w:type="continuationNotice" w:id="1">
    <w:p w14:paraId="04379A45" w14:textId="77777777" w:rsidR="00F57589" w:rsidRDefault="00F57589">
      <w:pPr>
        <w:spacing w:after="0" w:line="240" w:lineRule="auto"/>
      </w:pPr>
    </w:p>
  </w:footnote>
  <w:footnote w:id="2">
    <w:p w14:paraId="5F0C1A35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6E563A65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7D0B2382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</w:t>
      </w:r>
      <w:proofErr w:type="spellStart"/>
      <w:r>
        <w:rPr>
          <w:rFonts w:ascii="Verdana" w:hAnsi="Verdana"/>
          <w:sz w:val="16"/>
          <w:szCs w:val="16"/>
        </w:rPr>
        <w:t>ov</w:t>
      </w:r>
      <w:proofErr w:type="spellEnd"/>
      <w:r>
        <w:rPr>
          <w:rFonts w:ascii="Verdana" w:hAnsi="Verdana"/>
          <w:sz w:val="16"/>
          <w:szCs w:val="16"/>
        </w:rPr>
        <w:t>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2F5E24F1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49BC0EFC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4E97C6CB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2FB22D25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17A9E49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3817390D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45CA3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5BA3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1654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5AD6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D1E61"/>
    <w:rsid w:val="003E0D57"/>
    <w:rsid w:val="003E2AD6"/>
    <w:rsid w:val="003E2BE4"/>
    <w:rsid w:val="003E3320"/>
    <w:rsid w:val="003E5C76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4B3E"/>
    <w:rsid w:val="0051581F"/>
    <w:rsid w:val="0052007A"/>
    <w:rsid w:val="00525AD0"/>
    <w:rsid w:val="00525B00"/>
    <w:rsid w:val="0052616C"/>
    <w:rsid w:val="005274C9"/>
    <w:rsid w:val="00534837"/>
    <w:rsid w:val="00536A0D"/>
    <w:rsid w:val="00545E14"/>
    <w:rsid w:val="00545E89"/>
    <w:rsid w:val="00550536"/>
    <w:rsid w:val="00550655"/>
    <w:rsid w:val="005507FC"/>
    <w:rsid w:val="005525C7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7535"/>
    <w:rsid w:val="005F1793"/>
    <w:rsid w:val="005F1E05"/>
    <w:rsid w:val="005F23A5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0F42"/>
    <w:rsid w:val="00661F7D"/>
    <w:rsid w:val="0066658B"/>
    <w:rsid w:val="006735A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4535"/>
    <w:rsid w:val="006D60D3"/>
    <w:rsid w:val="006D7E84"/>
    <w:rsid w:val="006E5835"/>
    <w:rsid w:val="006F3D28"/>
    <w:rsid w:val="006F75E4"/>
    <w:rsid w:val="007017F3"/>
    <w:rsid w:val="00702FDE"/>
    <w:rsid w:val="00703079"/>
    <w:rsid w:val="00703565"/>
    <w:rsid w:val="00722F16"/>
    <w:rsid w:val="00724E9A"/>
    <w:rsid w:val="007274F0"/>
    <w:rsid w:val="00732433"/>
    <w:rsid w:val="00733FA4"/>
    <w:rsid w:val="007348B7"/>
    <w:rsid w:val="00742255"/>
    <w:rsid w:val="00742368"/>
    <w:rsid w:val="007537E1"/>
    <w:rsid w:val="00760999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E27CE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11A7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ADE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D7DA2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5B72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B067E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157C3"/>
    <w:rsid w:val="00C22EF3"/>
    <w:rsid w:val="00C24751"/>
    <w:rsid w:val="00C32977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E7AF1"/>
    <w:rsid w:val="00CF2C21"/>
    <w:rsid w:val="00CF3D45"/>
    <w:rsid w:val="00CF5C0D"/>
    <w:rsid w:val="00D0044C"/>
    <w:rsid w:val="00D07863"/>
    <w:rsid w:val="00D20758"/>
    <w:rsid w:val="00D22349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A6AC0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4AEB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A7EA4"/>
    <w:rsid w:val="00EB574D"/>
    <w:rsid w:val="00EC109D"/>
    <w:rsid w:val="00EC2258"/>
    <w:rsid w:val="00ED4089"/>
    <w:rsid w:val="00ED627E"/>
    <w:rsid w:val="00ED6766"/>
    <w:rsid w:val="00EE2C94"/>
    <w:rsid w:val="00EF13FF"/>
    <w:rsid w:val="00EF333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57589"/>
    <w:rsid w:val="00F6723D"/>
    <w:rsid w:val="00F70270"/>
    <w:rsid w:val="00F71FC3"/>
    <w:rsid w:val="00F778CA"/>
    <w:rsid w:val="00F92383"/>
    <w:rsid w:val="00F93AD0"/>
    <w:rsid w:val="00FA3257"/>
    <w:rsid w:val="00FA456D"/>
    <w:rsid w:val="00FA7E3E"/>
    <w:rsid w:val="00FB20D9"/>
    <w:rsid w:val="00FB4521"/>
    <w:rsid w:val="00FB6BBC"/>
    <w:rsid w:val="00FC1018"/>
    <w:rsid w:val="00FC3940"/>
    <w:rsid w:val="00FC4DE1"/>
    <w:rsid w:val="00FC5172"/>
    <w:rsid w:val="00FD3B69"/>
    <w:rsid w:val="00FD453E"/>
    <w:rsid w:val="00FD63BE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nv.sk/?opev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ev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tnerskadohoda.gov.sk/metodicke-pokyny-ck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3B139D"/>
    <w:rsid w:val="00406E0E"/>
    <w:rsid w:val="004565E1"/>
    <w:rsid w:val="00482598"/>
    <w:rsid w:val="005167C9"/>
    <w:rsid w:val="005475FC"/>
    <w:rsid w:val="00567197"/>
    <w:rsid w:val="00575671"/>
    <w:rsid w:val="0057779C"/>
    <w:rsid w:val="0057791A"/>
    <w:rsid w:val="005C7BD8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75C2E"/>
    <w:rsid w:val="007B658B"/>
    <w:rsid w:val="007C6E66"/>
    <w:rsid w:val="007D42E9"/>
    <w:rsid w:val="007D796F"/>
    <w:rsid w:val="00816C66"/>
    <w:rsid w:val="008A52B5"/>
    <w:rsid w:val="008A68F8"/>
    <w:rsid w:val="008C3F89"/>
    <w:rsid w:val="00924C09"/>
    <w:rsid w:val="00942904"/>
    <w:rsid w:val="009616A4"/>
    <w:rsid w:val="00984F65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CF0414"/>
    <w:rsid w:val="00D0088B"/>
    <w:rsid w:val="00D14C02"/>
    <w:rsid w:val="00D43B5C"/>
    <w:rsid w:val="00D62986"/>
    <w:rsid w:val="00D72AE6"/>
    <w:rsid w:val="00D94078"/>
    <w:rsid w:val="00DB3EFD"/>
    <w:rsid w:val="00DC3C78"/>
    <w:rsid w:val="00DE6C9B"/>
    <w:rsid w:val="00E00D09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847286-8434-457E-A180-6F235D6E2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B06ADF-76D4-4C56-9D8F-4E904F4F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3298</Words>
  <Characters>18799</Characters>
  <Application>Microsoft Office Word</Application>
  <DocSecurity>0</DocSecurity>
  <Lines>156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Miruška Hrabčáková</cp:lastModifiedBy>
  <cp:revision>12</cp:revision>
  <cp:lastPrinted>2018-01-10T11:21:00Z</cp:lastPrinted>
  <dcterms:created xsi:type="dcterms:W3CDTF">2017-12-15T14:13:00Z</dcterms:created>
  <dcterms:modified xsi:type="dcterms:W3CDTF">2018-01-10T11:21:00Z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