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D278DE" w14:textId="7F78320B" w:rsidR="006A15C0" w:rsidRPr="00071D07" w:rsidRDefault="00534853" w:rsidP="006A15C0">
      <w:pPr>
        <w:spacing w:after="0" w:line="240" w:lineRule="auto"/>
        <w:jc w:val="center"/>
        <w:rPr>
          <w:rFonts w:ascii="Times New Roman" w:hAnsi="Times New Roman" w:cs="Times New Roman"/>
          <w:b/>
          <w:sz w:val="24"/>
          <w:szCs w:val="24"/>
        </w:rPr>
      </w:pPr>
      <w:r w:rsidRPr="00071D07">
        <w:rPr>
          <w:rFonts w:ascii="Times New Roman" w:hAnsi="Times New Roman" w:cs="Times New Roman"/>
          <w:b/>
          <w:sz w:val="24"/>
          <w:szCs w:val="24"/>
        </w:rPr>
        <w:t xml:space="preserve">Zoznam oprávnených </w:t>
      </w:r>
      <w:r w:rsidR="00601324">
        <w:rPr>
          <w:rFonts w:ascii="Times New Roman" w:hAnsi="Times New Roman" w:cs="Times New Roman"/>
          <w:b/>
          <w:sz w:val="24"/>
          <w:szCs w:val="24"/>
        </w:rPr>
        <w:t>a neoprávnených</w:t>
      </w:r>
      <w:r w:rsidRPr="00071D07">
        <w:rPr>
          <w:rFonts w:ascii="Times New Roman" w:hAnsi="Times New Roman" w:cs="Times New Roman"/>
          <w:b/>
          <w:sz w:val="24"/>
          <w:szCs w:val="24"/>
        </w:rPr>
        <w:t xml:space="preserve"> výdavkov</w:t>
      </w:r>
    </w:p>
    <w:p w14:paraId="3CD278DF" w14:textId="77777777" w:rsidR="006A15C0" w:rsidRPr="00071D07" w:rsidRDefault="006A15C0" w:rsidP="006A15C0">
      <w:pPr>
        <w:spacing w:after="0" w:line="240" w:lineRule="auto"/>
        <w:jc w:val="center"/>
        <w:rPr>
          <w:rFonts w:ascii="Times New Roman" w:hAnsi="Times New Roman" w:cs="Times New Roman"/>
          <w:b/>
          <w:sz w:val="24"/>
          <w:szCs w:val="24"/>
        </w:rPr>
      </w:pPr>
      <w:r w:rsidRPr="00071D07">
        <w:rPr>
          <w:rFonts w:ascii="Times New Roman" w:hAnsi="Times New Roman" w:cs="Times New Roman"/>
          <w:b/>
          <w:sz w:val="24"/>
          <w:szCs w:val="24"/>
        </w:rPr>
        <w:t>_____________________________________________</w:t>
      </w:r>
    </w:p>
    <w:p w14:paraId="3CD278E0" w14:textId="77777777" w:rsidR="000430D6" w:rsidRPr="00071D07" w:rsidRDefault="000430D6" w:rsidP="004E29A8">
      <w:pPr>
        <w:jc w:val="both"/>
        <w:rPr>
          <w:rFonts w:ascii="Times New Roman" w:hAnsi="Times New Roman" w:cs="Times New Roman"/>
          <w:sz w:val="24"/>
          <w:szCs w:val="24"/>
        </w:rPr>
      </w:pPr>
    </w:p>
    <w:p w14:paraId="3CD278E1" w14:textId="017EB5CD" w:rsidR="00F84E4F" w:rsidRPr="005252BF" w:rsidRDefault="00F84E4F" w:rsidP="00F84E4F">
      <w:pPr>
        <w:jc w:val="both"/>
        <w:rPr>
          <w:rFonts w:ascii="Times New Roman" w:hAnsi="Times New Roman" w:cs="Times New Roman"/>
          <w:b/>
          <w:sz w:val="24"/>
          <w:szCs w:val="24"/>
          <w:highlight w:val="yellow"/>
        </w:rPr>
      </w:pPr>
      <w:r w:rsidRPr="005252BF">
        <w:rPr>
          <w:rFonts w:ascii="Times New Roman" w:hAnsi="Times New Roman" w:cs="Times New Roman"/>
          <w:b/>
          <w:sz w:val="24"/>
          <w:szCs w:val="24"/>
        </w:rPr>
        <w:t xml:space="preserve">Oprávnené výdavky </w:t>
      </w:r>
      <w:r w:rsidR="002D2DBD" w:rsidRPr="005252BF">
        <w:rPr>
          <w:rFonts w:ascii="Times New Roman" w:hAnsi="Times New Roman" w:cs="Times New Roman"/>
          <w:b/>
          <w:sz w:val="24"/>
          <w:szCs w:val="24"/>
        </w:rPr>
        <w:t>nepriame</w:t>
      </w:r>
      <w:r w:rsidR="002D2DBD" w:rsidRPr="005252BF">
        <w:rPr>
          <w:rStyle w:val="Odkaznapoznmkupodiarou"/>
          <w:rFonts w:ascii="Times New Roman" w:hAnsi="Times New Roman" w:cs="Times New Roman"/>
          <w:b/>
          <w:sz w:val="24"/>
          <w:szCs w:val="24"/>
        </w:rPr>
        <w:footnoteReference w:id="2"/>
      </w:r>
      <w:r w:rsidR="002D2DBD" w:rsidRPr="005252BF">
        <w:rPr>
          <w:rFonts w:ascii="Times New Roman" w:hAnsi="Times New Roman" w:cs="Times New Roman"/>
          <w:b/>
          <w:sz w:val="24"/>
          <w:szCs w:val="24"/>
        </w:rPr>
        <w:t xml:space="preserve">  </w:t>
      </w:r>
      <w:r w:rsidRPr="005252BF">
        <w:rPr>
          <w:rFonts w:ascii="Times New Roman" w:hAnsi="Times New Roman" w:cs="Times New Roman"/>
          <w:b/>
          <w:sz w:val="24"/>
          <w:szCs w:val="24"/>
        </w:rPr>
        <w:t>pre žiadateľa:</w:t>
      </w:r>
    </w:p>
    <w:p w14:paraId="0F088E09" w14:textId="0C622601" w:rsidR="00245089" w:rsidRDefault="00245089" w:rsidP="00B3424D">
      <w:pPr>
        <w:pStyle w:val="Odsekzoznamu"/>
        <w:numPr>
          <w:ilvl w:val="0"/>
          <w:numId w:val="3"/>
        </w:numPr>
        <w:jc w:val="both"/>
        <w:rPr>
          <w:rFonts w:ascii="Times New Roman" w:hAnsi="Times New Roman" w:cs="Times New Roman"/>
          <w:sz w:val="24"/>
          <w:szCs w:val="24"/>
        </w:rPr>
      </w:pPr>
      <w:r w:rsidRPr="007A0788">
        <w:rPr>
          <w:rFonts w:ascii="Times New Roman" w:hAnsi="Times New Roman" w:cs="Times New Roman"/>
          <w:sz w:val="24"/>
          <w:szCs w:val="24"/>
        </w:rPr>
        <w:t>personálne výdavky</w:t>
      </w:r>
      <w:r w:rsidRPr="007A0788">
        <w:rPr>
          <w:rStyle w:val="Odkaznapoznmkupodiarou"/>
          <w:rFonts w:ascii="Times New Roman" w:hAnsi="Times New Roman" w:cs="Times New Roman"/>
          <w:sz w:val="24"/>
          <w:szCs w:val="24"/>
        </w:rPr>
        <w:footnoteReference w:id="3"/>
      </w:r>
      <w:r w:rsidRPr="007A0788">
        <w:rPr>
          <w:rFonts w:ascii="Times New Roman" w:hAnsi="Times New Roman" w:cs="Times New Roman"/>
          <w:sz w:val="24"/>
          <w:szCs w:val="24"/>
        </w:rPr>
        <w:t xml:space="preserve"> priamo súvisiace s</w:t>
      </w:r>
      <w:r w:rsidRPr="007A0788" w:rsidDel="0022474E">
        <w:rPr>
          <w:rFonts w:ascii="Times New Roman" w:hAnsi="Times New Roman" w:cs="Times New Roman"/>
          <w:sz w:val="24"/>
          <w:szCs w:val="24"/>
        </w:rPr>
        <w:t> </w:t>
      </w:r>
      <w:r w:rsidR="0022474E" w:rsidRPr="007A0788">
        <w:rPr>
          <w:rFonts w:ascii="Times New Roman" w:hAnsi="Times New Roman" w:cs="Times New Roman"/>
          <w:sz w:val="24"/>
          <w:szCs w:val="24"/>
        </w:rPr>
        <w:t>prípravou</w:t>
      </w:r>
      <w:r w:rsidR="007F51FD" w:rsidRPr="007A0788">
        <w:rPr>
          <w:rFonts w:ascii="Times New Roman" w:hAnsi="Times New Roman" w:cs="Times New Roman"/>
          <w:sz w:val="24"/>
          <w:szCs w:val="24"/>
        </w:rPr>
        <w:t xml:space="preserve">, </w:t>
      </w:r>
      <w:r w:rsidRPr="007A0788">
        <w:rPr>
          <w:rFonts w:ascii="Times New Roman" w:hAnsi="Times New Roman" w:cs="Times New Roman"/>
          <w:sz w:val="24"/>
          <w:szCs w:val="24"/>
        </w:rPr>
        <w:t>riadením</w:t>
      </w:r>
      <w:r w:rsidR="007F51FD" w:rsidRPr="007A0788">
        <w:rPr>
          <w:rFonts w:ascii="Times New Roman" w:hAnsi="Times New Roman" w:cs="Times New Roman"/>
          <w:sz w:val="24"/>
          <w:szCs w:val="24"/>
        </w:rPr>
        <w:t xml:space="preserve"> a administráciou </w:t>
      </w:r>
      <w:r w:rsidRPr="007A0788">
        <w:rPr>
          <w:rFonts w:ascii="Times New Roman" w:hAnsi="Times New Roman" w:cs="Times New Roman"/>
          <w:sz w:val="24"/>
          <w:szCs w:val="24"/>
        </w:rPr>
        <w:t xml:space="preserve"> projektu (riadiac</w:t>
      </w:r>
      <w:r w:rsidR="00255FF5" w:rsidRPr="007A0788">
        <w:rPr>
          <w:rFonts w:ascii="Times New Roman" w:hAnsi="Times New Roman" w:cs="Times New Roman"/>
          <w:sz w:val="24"/>
          <w:szCs w:val="24"/>
        </w:rPr>
        <w:t>i pracovníci: projektový</w:t>
      </w:r>
      <w:r w:rsidR="00F42444">
        <w:rPr>
          <w:rFonts w:ascii="Times New Roman" w:hAnsi="Times New Roman" w:cs="Times New Roman"/>
          <w:sz w:val="24"/>
          <w:szCs w:val="24"/>
        </w:rPr>
        <w:t>,</w:t>
      </w:r>
      <w:r w:rsidR="004429D3">
        <w:rPr>
          <w:rFonts w:ascii="Times New Roman" w:hAnsi="Times New Roman" w:cs="Times New Roman"/>
          <w:sz w:val="24"/>
          <w:szCs w:val="24"/>
        </w:rPr>
        <w:t xml:space="preserve"> finančný </w:t>
      </w:r>
      <w:r w:rsidR="00F42444">
        <w:rPr>
          <w:rFonts w:ascii="Times New Roman" w:hAnsi="Times New Roman" w:cs="Times New Roman"/>
          <w:sz w:val="24"/>
          <w:szCs w:val="24"/>
        </w:rPr>
        <w:t xml:space="preserve">koordinátor aktivít, </w:t>
      </w:r>
      <w:r w:rsidR="00B3424D">
        <w:rPr>
          <w:rFonts w:ascii="Times New Roman" w:hAnsi="Times New Roman" w:cs="Times New Roman"/>
          <w:sz w:val="24"/>
          <w:szCs w:val="24"/>
        </w:rPr>
        <w:t>k</w:t>
      </w:r>
      <w:r w:rsidR="00B3424D" w:rsidRPr="00B3424D">
        <w:rPr>
          <w:rFonts w:ascii="Times New Roman" w:hAnsi="Times New Roman" w:cs="Times New Roman"/>
          <w:sz w:val="24"/>
          <w:szCs w:val="24"/>
        </w:rPr>
        <w:t>oordinátor aktivít</w:t>
      </w:r>
      <w:r w:rsidR="00B3424D">
        <w:rPr>
          <w:rFonts w:ascii="Times New Roman" w:hAnsi="Times New Roman" w:cs="Times New Roman"/>
          <w:sz w:val="24"/>
          <w:szCs w:val="24"/>
        </w:rPr>
        <w:t>, m</w:t>
      </w:r>
      <w:r w:rsidR="00B3424D" w:rsidRPr="00B3424D">
        <w:rPr>
          <w:rFonts w:ascii="Times New Roman" w:hAnsi="Times New Roman" w:cs="Times New Roman"/>
          <w:sz w:val="24"/>
          <w:szCs w:val="24"/>
        </w:rPr>
        <w:t xml:space="preserve">anažér pre VO </w:t>
      </w:r>
      <w:r w:rsidR="009D7C87">
        <w:rPr>
          <w:rFonts w:ascii="Times New Roman" w:hAnsi="Times New Roman" w:cs="Times New Roman"/>
          <w:sz w:val="24"/>
          <w:szCs w:val="24"/>
        </w:rPr>
        <w:t xml:space="preserve">a </w:t>
      </w:r>
      <w:r w:rsidR="00255FF5" w:rsidRPr="007A0788">
        <w:rPr>
          <w:rFonts w:ascii="Times New Roman" w:hAnsi="Times New Roman" w:cs="Times New Roman"/>
          <w:sz w:val="24"/>
          <w:szCs w:val="24"/>
        </w:rPr>
        <w:t>pod.,</w:t>
      </w:r>
      <w:r w:rsidRPr="007A0788">
        <w:rPr>
          <w:rFonts w:ascii="Times New Roman" w:hAnsi="Times New Roman" w:cs="Times New Roman"/>
          <w:sz w:val="24"/>
          <w:szCs w:val="24"/>
        </w:rPr>
        <w:t xml:space="preserve"> administratívni pracovníci:</w:t>
      </w:r>
      <w:r w:rsidR="00972F88" w:rsidRPr="007A0788">
        <w:rPr>
          <w:rFonts w:ascii="Times New Roman" w:hAnsi="Times New Roman" w:cs="Times New Roman"/>
          <w:sz w:val="24"/>
          <w:szCs w:val="24"/>
        </w:rPr>
        <w:t xml:space="preserve"> </w:t>
      </w:r>
      <w:r w:rsidR="0087040F">
        <w:rPr>
          <w:rFonts w:ascii="Times New Roman" w:hAnsi="Times New Roman" w:cs="Times New Roman"/>
          <w:sz w:val="24"/>
          <w:szCs w:val="24"/>
        </w:rPr>
        <w:t xml:space="preserve"> </w:t>
      </w:r>
      <w:r w:rsidR="00F95FB4">
        <w:rPr>
          <w:rFonts w:ascii="Times New Roman" w:hAnsi="Times New Roman" w:cs="Times New Roman"/>
          <w:sz w:val="24"/>
          <w:szCs w:val="24"/>
        </w:rPr>
        <w:t xml:space="preserve">asistent </w:t>
      </w:r>
      <w:r w:rsidR="00A13579">
        <w:rPr>
          <w:rFonts w:ascii="Times New Roman" w:hAnsi="Times New Roman" w:cs="Times New Roman"/>
          <w:sz w:val="24"/>
          <w:szCs w:val="24"/>
        </w:rPr>
        <w:t>projektov</w:t>
      </w:r>
      <w:r w:rsidR="00F95FB4">
        <w:rPr>
          <w:rFonts w:ascii="Times New Roman" w:hAnsi="Times New Roman" w:cs="Times New Roman"/>
          <w:sz w:val="24"/>
          <w:szCs w:val="24"/>
        </w:rPr>
        <w:t>ého manažéra</w:t>
      </w:r>
      <w:r w:rsidR="00A13579">
        <w:rPr>
          <w:rFonts w:ascii="Times New Roman" w:hAnsi="Times New Roman" w:cs="Times New Roman"/>
          <w:sz w:val="24"/>
          <w:szCs w:val="24"/>
        </w:rPr>
        <w:t xml:space="preserve">, </w:t>
      </w:r>
      <w:r w:rsidR="00B3424D">
        <w:rPr>
          <w:rFonts w:ascii="Times New Roman" w:hAnsi="Times New Roman" w:cs="Times New Roman"/>
          <w:sz w:val="24"/>
          <w:szCs w:val="24"/>
        </w:rPr>
        <w:t>e</w:t>
      </w:r>
      <w:r w:rsidR="00B3424D" w:rsidRPr="00B3424D">
        <w:rPr>
          <w:rFonts w:ascii="Times New Roman" w:hAnsi="Times New Roman" w:cs="Times New Roman"/>
          <w:sz w:val="24"/>
          <w:szCs w:val="24"/>
        </w:rPr>
        <w:t>konóm</w:t>
      </w:r>
      <w:r w:rsidR="00B3424D">
        <w:rPr>
          <w:rFonts w:ascii="Times New Roman" w:hAnsi="Times New Roman" w:cs="Times New Roman"/>
          <w:sz w:val="24"/>
          <w:szCs w:val="24"/>
        </w:rPr>
        <w:t xml:space="preserve">, </w:t>
      </w:r>
      <w:r w:rsidR="00B3424D" w:rsidRPr="00B3424D">
        <w:rPr>
          <w:rFonts w:ascii="Times New Roman" w:hAnsi="Times New Roman" w:cs="Times New Roman"/>
          <w:sz w:val="24"/>
          <w:szCs w:val="24"/>
        </w:rPr>
        <w:t xml:space="preserve"> PR špecialista </w:t>
      </w:r>
      <w:r w:rsidRPr="007A0788">
        <w:rPr>
          <w:rFonts w:ascii="Times New Roman" w:hAnsi="Times New Roman" w:cs="Times New Roman"/>
          <w:sz w:val="24"/>
          <w:szCs w:val="24"/>
        </w:rPr>
        <w:t>a pod.)</w:t>
      </w:r>
      <w:r w:rsidRPr="007A0788">
        <w:rPr>
          <w:rStyle w:val="Odkaznapoznmkupodiarou"/>
          <w:rFonts w:ascii="Times New Roman" w:hAnsi="Times New Roman" w:cs="Times New Roman"/>
          <w:sz w:val="24"/>
          <w:szCs w:val="24"/>
        </w:rPr>
        <w:footnoteReference w:id="4"/>
      </w:r>
      <w:r w:rsidRPr="007A0788">
        <w:rPr>
          <w:rFonts w:ascii="Times New Roman" w:hAnsi="Times New Roman" w:cs="Times New Roman"/>
          <w:sz w:val="24"/>
          <w:szCs w:val="24"/>
        </w:rPr>
        <w:t>;</w:t>
      </w:r>
    </w:p>
    <w:p w14:paraId="50D4A376" w14:textId="5DD37130" w:rsidR="002668D3" w:rsidRPr="00633788" w:rsidRDefault="002668D3" w:rsidP="00E841F8">
      <w:pPr>
        <w:pStyle w:val="Odsekzoznamu"/>
        <w:jc w:val="both"/>
        <w:rPr>
          <w:rFonts w:ascii="Times New Roman" w:hAnsi="Times New Roman" w:cs="Times New Roman"/>
          <w:sz w:val="24"/>
          <w:szCs w:val="24"/>
        </w:rPr>
      </w:pPr>
    </w:p>
    <w:p w14:paraId="2C158B59" w14:textId="3D009FD4" w:rsidR="00CF2701" w:rsidRPr="005252BF" w:rsidRDefault="00CF2701" w:rsidP="00CF2701">
      <w:pPr>
        <w:jc w:val="both"/>
        <w:rPr>
          <w:rFonts w:ascii="Times New Roman" w:hAnsi="Times New Roman" w:cs="Times New Roman"/>
          <w:b/>
          <w:sz w:val="24"/>
          <w:szCs w:val="24"/>
        </w:rPr>
      </w:pPr>
      <w:bookmarkStart w:id="0" w:name="_GoBack"/>
      <w:bookmarkEnd w:id="0"/>
      <w:r w:rsidRPr="005252BF">
        <w:rPr>
          <w:rFonts w:ascii="Times New Roman" w:hAnsi="Times New Roman" w:cs="Times New Roman"/>
          <w:b/>
          <w:sz w:val="24"/>
          <w:szCs w:val="24"/>
        </w:rPr>
        <w:t>Oprávnené výdavky priame pre žiadateľa:</w:t>
      </w:r>
    </w:p>
    <w:p w14:paraId="518F9A6A" w14:textId="77777777" w:rsidR="00CF2701" w:rsidRPr="00937897" w:rsidRDefault="00CF2701" w:rsidP="00CF2701">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t>personálne výdavky</w:t>
      </w:r>
      <w:r w:rsidRPr="00937897">
        <w:rPr>
          <w:rStyle w:val="Odkaznapoznmkupodiarou"/>
          <w:rFonts w:ascii="Times New Roman" w:hAnsi="Times New Roman" w:cs="Times New Roman"/>
          <w:sz w:val="24"/>
          <w:szCs w:val="24"/>
        </w:rPr>
        <w:footnoteReference w:id="5"/>
      </w:r>
      <w:r w:rsidRPr="00937897">
        <w:rPr>
          <w:rFonts w:ascii="Times New Roman" w:hAnsi="Times New Roman" w:cs="Times New Roman"/>
          <w:sz w:val="24"/>
          <w:szCs w:val="24"/>
        </w:rPr>
        <w:t xml:space="preserve"> – odborný personál, ktorí sa výlučne podieľa na odborných aktivitách projektu</w:t>
      </w:r>
      <w:r w:rsidRPr="00937897">
        <w:rPr>
          <w:rStyle w:val="Odkaznapoznmkupodiarou"/>
          <w:rFonts w:ascii="Times New Roman" w:hAnsi="Times New Roman" w:cs="Times New Roman"/>
          <w:sz w:val="24"/>
          <w:szCs w:val="24"/>
        </w:rPr>
        <w:footnoteReference w:id="6"/>
      </w:r>
      <w:r w:rsidRPr="00937897">
        <w:rPr>
          <w:rFonts w:ascii="Times New Roman" w:hAnsi="Times New Roman" w:cs="Times New Roman"/>
          <w:sz w:val="24"/>
          <w:szCs w:val="24"/>
        </w:rPr>
        <w:t>;</w:t>
      </w:r>
    </w:p>
    <w:p w14:paraId="619EF11B" w14:textId="243EBE11" w:rsidR="00E41A6A" w:rsidRPr="00937897" w:rsidRDefault="00A13579" w:rsidP="006F4D07">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lastRenderedPageBreak/>
        <w:t>v</w:t>
      </w:r>
      <w:r w:rsidR="00E41A6A" w:rsidRPr="00937897">
        <w:rPr>
          <w:rFonts w:ascii="Times New Roman" w:hAnsi="Times New Roman" w:cs="Times New Roman"/>
          <w:sz w:val="24"/>
          <w:szCs w:val="24"/>
        </w:rPr>
        <w:t xml:space="preserve">ýdavky na nájom priestorov na realizáciu </w:t>
      </w:r>
      <w:r w:rsidR="00D44167" w:rsidRPr="00937897">
        <w:rPr>
          <w:rFonts w:ascii="Times New Roman" w:hAnsi="Times New Roman" w:cs="Times New Roman"/>
          <w:sz w:val="24"/>
          <w:szCs w:val="24"/>
        </w:rPr>
        <w:t xml:space="preserve">informačných </w:t>
      </w:r>
      <w:r w:rsidR="00E41A6A" w:rsidRPr="00937897">
        <w:rPr>
          <w:rFonts w:ascii="Times New Roman" w:hAnsi="Times New Roman" w:cs="Times New Roman"/>
          <w:sz w:val="24"/>
          <w:szCs w:val="24"/>
        </w:rPr>
        <w:t>aktivít projektu (nájom školiacich miestností)</w:t>
      </w:r>
      <w:r w:rsidR="00C6271D" w:rsidRPr="00937897">
        <w:rPr>
          <w:rFonts w:ascii="Times New Roman" w:hAnsi="Times New Roman" w:cs="Times New Roman"/>
          <w:sz w:val="24"/>
          <w:szCs w:val="24"/>
        </w:rPr>
        <w:t xml:space="preserve"> – dodávané externe</w:t>
      </w:r>
    </w:p>
    <w:p w14:paraId="0DF43FFF" w14:textId="512B9B31" w:rsidR="00480FA5" w:rsidRPr="00937897" w:rsidRDefault="00480FA5" w:rsidP="00480FA5">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t xml:space="preserve">výdavky za </w:t>
      </w:r>
      <w:r w:rsidR="00A13579" w:rsidRPr="00937897">
        <w:rPr>
          <w:rFonts w:ascii="Times New Roman" w:hAnsi="Times New Roman" w:cs="Times New Roman"/>
          <w:sz w:val="24"/>
          <w:szCs w:val="24"/>
        </w:rPr>
        <w:t xml:space="preserve">odborné služby súvisiace s implementáciou projektu </w:t>
      </w:r>
      <w:r w:rsidRPr="00937897">
        <w:rPr>
          <w:rFonts w:ascii="Times New Roman" w:hAnsi="Times New Roman" w:cs="Times New Roman"/>
          <w:sz w:val="24"/>
          <w:szCs w:val="24"/>
        </w:rPr>
        <w:t>- dodávané externe</w:t>
      </w:r>
      <w:r w:rsidRPr="00937897">
        <w:rPr>
          <w:rFonts w:ascii="Times New Roman" w:hAnsi="Times New Roman" w:cs="Times New Roman"/>
          <w:sz w:val="24"/>
          <w:szCs w:val="24"/>
          <w:lang w:val="en-US"/>
        </w:rPr>
        <w:t>;</w:t>
      </w:r>
    </w:p>
    <w:p w14:paraId="490DEF46" w14:textId="738CBCF7" w:rsidR="00480FA5" w:rsidRPr="00937897" w:rsidRDefault="00480FA5" w:rsidP="00480FA5">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t>výdavky za nákup softvéru;</w:t>
      </w:r>
    </w:p>
    <w:p w14:paraId="249A73D5" w14:textId="5AE009B3" w:rsidR="00E41A6A" w:rsidRPr="00937897" w:rsidRDefault="00A13579" w:rsidP="006F4D07">
      <w:pPr>
        <w:pStyle w:val="Odsekzoznamu"/>
        <w:numPr>
          <w:ilvl w:val="0"/>
          <w:numId w:val="3"/>
        </w:numPr>
        <w:jc w:val="both"/>
        <w:rPr>
          <w:rFonts w:ascii="Times New Roman" w:hAnsi="Times New Roman" w:cs="Times New Roman"/>
          <w:sz w:val="24"/>
          <w:szCs w:val="24"/>
        </w:rPr>
      </w:pPr>
      <w:r w:rsidRPr="00FB7772">
        <w:rPr>
          <w:rFonts w:ascii="Times New Roman" w:hAnsi="Times New Roman" w:cs="Times New Roman"/>
          <w:sz w:val="24"/>
          <w:szCs w:val="24"/>
        </w:rPr>
        <w:t>v</w:t>
      </w:r>
      <w:r w:rsidR="00E41A6A" w:rsidRPr="00FB7772">
        <w:rPr>
          <w:rFonts w:ascii="Times New Roman" w:hAnsi="Times New Roman" w:cs="Times New Roman"/>
          <w:sz w:val="24"/>
          <w:szCs w:val="24"/>
        </w:rPr>
        <w:t xml:space="preserve">ýdavky </w:t>
      </w:r>
      <w:r w:rsidR="009137C8" w:rsidRPr="00FB7772">
        <w:rPr>
          <w:rFonts w:ascii="Times New Roman" w:hAnsi="Times New Roman" w:cs="Times New Roman"/>
          <w:sz w:val="24"/>
          <w:szCs w:val="24"/>
        </w:rPr>
        <w:t>na zabezpečenie rôznych druhov vzdelávania  –</w:t>
      </w:r>
      <w:r w:rsidR="009137C8" w:rsidRPr="00937897">
        <w:rPr>
          <w:rFonts w:ascii="Times New Roman" w:hAnsi="Times New Roman" w:cs="Times New Roman"/>
          <w:sz w:val="24"/>
          <w:szCs w:val="24"/>
        </w:rPr>
        <w:t xml:space="preserve"> dodávané externe</w:t>
      </w:r>
      <w:r w:rsidR="00F47B6F" w:rsidRPr="00937897">
        <w:rPr>
          <w:rFonts w:ascii="Times New Roman" w:hAnsi="Times New Roman" w:cs="Times New Roman"/>
          <w:sz w:val="24"/>
          <w:szCs w:val="24"/>
        </w:rPr>
        <w:t>;</w:t>
      </w:r>
    </w:p>
    <w:p w14:paraId="6FF24EE1" w14:textId="02C04229" w:rsidR="005566ED" w:rsidRPr="00937897" w:rsidRDefault="00A13579" w:rsidP="006F4D07">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t>v</w:t>
      </w:r>
      <w:r w:rsidR="005566ED" w:rsidRPr="00937897">
        <w:rPr>
          <w:rFonts w:ascii="Times New Roman" w:hAnsi="Times New Roman" w:cs="Times New Roman"/>
          <w:sz w:val="24"/>
          <w:szCs w:val="24"/>
        </w:rPr>
        <w:t xml:space="preserve">ýdavky na ubytovanie, stravné/diéty a cestovné </w:t>
      </w:r>
      <w:r w:rsidR="00874AF6" w:rsidRPr="00937897">
        <w:rPr>
          <w:rFonts w:ascii="Times New Roman" w:hAnsi="Times New Roman" w:cs="Times New Roman"/>
          <w:sz w:val="24"/>
          <w:szCs w:val="24"/>
        </w:rPr>
        <w:t xml:space="preserve">(napr. letenky a pod.) </w:t>
      </w:r>
      <w:r w:rsidR="005566ED" w:rsidRPr="00937897">
        <w:rPr>
          <w:rFonts w:ascii="Times New Roman" w:hAnsi="Times New Roman" w:cs="Times New Roman"/>
          <w:sz w:val="24"/>
          <w:szCs w:val="24"/>
        </w:rPr>
        <w:t>pre účastníkov projektu</w:t>
      </w:r>
      <w:r w:rsidR="00F47B6F" w:rsidRPr="00937897">
        <w:rPr>
          <w:rFonts w:ascii="Times New Roman" w:hAnsi="Times New Roman" w:cs="Times New Roman"/>
          <w:sz w:val="24"/>
          <w:szCs w:val="24"/>
        </w:rPr>
        <w:t>;</w:t>
      </w:r>
    </w:p>
    <w:p w14:paraId="79A7FE25" w14:textId="7F561AC3" w:rsidR="005566ED" w:rsidRPr="00937897" w:rsidRDefault="00A13579" w:rsidP="006F4D07">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t>v</w:t>
      </w:r>
      <w:r w:rsidR="005566ED" w:rsidRPr="00937897">
        <w:rPr>
          <w:rFonts w:ascii="Times New Roman" w:hAnsi="Times New Roman" w:cs="Times New Roman"/>
          <w:sz w:val="24"/>
          <w:szCs w:val="24"/>
        </w:rPr>
        <w:t xml:space="preserve">ýdavky na vzdelávania, t. j. školenia, konferencie, </w:t>
      </w:r>
      <w:r w:rsidR="006059E5">
        <w:rPr>
          <w:rFonts w:ascii="Times New Roman" w:hAnsi="Times New Roman" w:cs="Times New Roman"/>
          <w:sz w:val="24"/>
          <w:szCs w:val="24"/>
        </w:rPr>
        <w:t xml:space="preserve">workshopy, </w:t>
      </w:r>
      <w:r w:rsidR="005566ED" w:rsidRPr="00937897">
        <w:rPr>
          <w:rFonts w:ascii="Times New Roman" w:hAnsi="Times New Roman" w:cs="Times New Roman"/>
          <w:sz w:val="24"/>
          <w:szCs w:val="24"/>
        </w:rPr>
        <w:t>stáže a iné vzdelávania (školné poplatky, vstupné poplatky a pod.)</w:t>
      </w:r>
      <w:r w:rsidR="00333A68" w:rsidRPr="00937897">
        <w:rPr>
          <w:rFonts w:ascii="Times New Roman" w:hAnsi="Times New Roman" w:cs="Times New Roman"/>
          <w:sz w:val="24"/>
          <w:szCs w:val="24"/>
        </w:rPr>
        <w:t xml:space="preserve"> pre účastníkov projektu</w:t>
      </w:r>
      <w:r w:rsidR="00F47B6F" w:rsidRPr="00937897">
        <w:rPr>
          <w:rFonts w:ascii="Times New Roman" w:hAnsi="Times New Roman" w:cs="Times New Roman"/>
          <w:sz w:val="24"/>
          <w:szCs w:val="24"/>
        </w:rPr>
        <w:t>;</w:t>
      </w:r>
    </w:p>
    <w:p w14:paraId="215B5B8B" w14:textId="3EBCF14F" w:rsidR="00E41A6A" w:rsidRPr="00937897" w:rsidRDefault="00A13579" w:rsidP="006F4D07">
      <w:pPr>
        <w:pStyle w:val="Odsekzoznamu"/>
        <w:numPr>
          <w:ilvl w:val="0"/>
          <w:numId w:val="3"/>
        </w:numPr>
        <w:jc w:val="both"/>
        <w:rPr>
          <w:rFonts w:ascii="Times New Roman" w:hAnsi="Times New Roman" w:cs="Times New Roman"/>
          <w:sz w:val="24"/>
          <w:szCs w:val="24"/>
        </w:rPr>
      </w:pPr>
      <w:r w:rsidRPr="00937897">
        <w:rPr>
          <w:rFonts w:ascii="Times New Roman" w:hAnsi="Times New Roman" w:cs="Times New Roman"/>
          <w:sz w:val="24"/>
          <w:szCs w:val="24"/>
        </w:rPr>
        <w:t>v</w:t>
      </w:r>
      <w:r w:rsidR="00E41A6A" w:rsidRPr="00937897">
        <w:rPr>
          <w:rFonts w:ascii="Times New Roman" w:hAnsi="Times New Roman" w:cs="Times New Roman"/>
          <w:sz w:val="24"/>
          <w:szCs w:val="24"/>
        </w:rPr>
        <w:t>ýdavky na občerstvenie pre účastníkov projektu</w:t>
      </w:r>
      <w:r w:rsidR="00F47B6F" w:rsidRPr="00937897">
        <w:rPr>
          <w:rFonts w:ascii="Times New Roman" w:hAnsi="Times New Roman" w:cs="Times New Roman"/>
          <w:sz w:val="24"/>
          <w:szCs w:val="24"/>
        </w:rPr>
        <w:t>;</w:t>
      </w:r>
    </w:p>
    <w:p w14:paraId="0ED17777" w14:textId="2E4E3421" w:rsidR="00E41A6A" w:rsidRPr="00937897" w:rsidRDefault="00FB7772" w:rsidP="006F4D07">
      <w:pPr>
        <w:pStyle w:val="Odsekzoznamu"/>
        <w:numPr>
          <w:ilvl w:val="0"/>
          <w:numId w:val="3"/>
        </w:numPr>
        <w:jc w:val="both"/>
        <w:rPr>
          <w:rFonts w:ascii="Times New Roman" w:hAnsi="Times New Roman" w:cs="Times New Roman"/>
          <w:sz w:val="24"/>
          <w:szCs w:val="24"/>
        </w:rPr>
      </w:pPr>
      <w:r>
        <w:rPr>
          <w:rFonts w:ascii="Times New Roman" w:hAnsi="Times New Roman" w:cs="Times New Roman"/>
          <w:sz w:val="24"/>
          <w:szCs w:val="24"/>
        </w:rPr>
        <w:t>v</w:t>
      </w:r>
      <w:r w:rsidR="00E41A6A" w:rsidRPr="00937897">
        <w:rPr>
          <w:rFonts w:ascii="Times New Roman" w:hAnsi="Times New Roman" w:cs="Times New Roman"/>
          <w:sz w:val="24"/>
          <w:szCs w:val="24"/>
        </w:rPr>
        <w:t>ýdavky na školiace potreby pre účastníkov projektu</w:t>
      </w:r>
      <w:r w:rsidR="00F47B6F" w:rsidRPr="00937897">
        <w:rPr>
          <w:rFonts w:ascii="Times New Roman" w:hAnsi="Times New Roman" w:cs="Times New Roman"/>
          <w:sz w:val="24"/>
          <w:szCs w:val="24"/>
        </w:rPr>
        <w:t>;</w:t>
      </w:r>
    </w:p>
    <w:p w14:paraId="787217E2" w14:textId="77777777" w:rsidR="002644F3" w:rsidRPr="0086761B" w:rsidRDefault="002644F3" w:rsidP="0086761B">
      <w:pPr>
        <w:pStyle w:val="Odsekzoznamu"/>
        <w:jc w:val="both"/>
        <w:rPr>
          <w:rFonts w:ascii="Times New Roman" w:hAnsi="Times New Roman" w:cs="Times New Roman"/>
          <w:sz w:val="24"/>
          <w:szCs w:val="24"/>
        </w:rPr>
      </w:pPr>
    </w:p>
    <w:p w14:paraId="20084ED1" w14:textId="77777777" w:rsidR="00CF2701" w:rsidRPr="00753C31" w:rsidRDefault="00CF2701" w:rsidP="00753C31">
      <w:pPr>
        <w:pStyle w:val="Odsekzoznamu"/>
        <w:jc w:val="both"/>
        <w:rPr>
          <w:rFonts w:ascii="Times New Roman" w:hAnsi="Times New Roman" w:cs="Times New Roman"/>
          <w:sz w:val="24"/>
          <w:szCs w:val="24"/>
        </w:rPr>
      </w:pPr>
    </w:p>
    <w:p w14:paraId="49470BA8" w14:textId="77777777" w:rsidR="00CF2701" w:rsidRPr="007755BF" w:rsidRDefault="00CF2701" w:rsidP="00CF2701">
      <w:pPr>
        <w:jc w:val="both"/>
        <w:rPr>
          <w:rFonts w:ascii="Times New Roman" w:hAnsi="Times New Roman" w:cs="Times New Roman"/>
          <w:b/>
          <w:sz w:val="24"/>
          <w:szCs w:val="24"/>
        </w:rPr>
      </w:pPr>
      <w:r w:rsidRPr="007755BF">
        <w:rPr>
          <w:rFonts w:ascii="Times New Roman" w:hAnsi="Times New Roman" w:cs="Times New Roman"/>
          <w:b/>
          <w:sz w:val="24"/>
          <w:szCs w:val="24"/>
        </w:rPr>
        <w:t>Neoprávnené výdavky pre žiadateľa:</w:t>
      </w:r>
    </w:p>
    <w:p w14:paraId="4596F8D5" w14:textId="77777777" w:rsidR="00CF2701" w:rsidRPr="007755BF" w:rsidRDefault="00CF2701" w:rsidP="00CF2701">
      <w:pPr>
        <w:pStyle w:val="Odsekzoznamu"/>
        <w:numPr>
          <w:ilvl w:val="0"/>
          <w:numId w:val="4"/>
        </w:numPr>
        <w:spacing w:after="0" w:line="240" w:lineRule="auto"/>
        <w:ind w:left="709" w:hanging="425"/>
        <w:contextualSpacing w:val="0"/>
        <w:jc w:val="both"/>
        <w:rPr>
          <w:rFonts w:ascii="Times New Roman" w:hAnsi="Times New Roman" w:cs="Times New Roman"/>
          <w:sz w:val="24"/>
          <w:szCs w:val="24"/>
        </w:rPr>
      </w:pPr>
      <w:r w:rsidRPr="007755BF">
        <w:rPr>
          <w:rFonts w:ascii="Times New Roman" w:hAnsi="Times New Roman" w:cs="Times New Roman"/>
          <w:sz w:val="24"/>
          <w:szCs w:val="24"/>
        </w:rPr>
        <w:t>úroky z dlžných súm;</w:t>
      </w:r>
    </w:p>
    <w:p w14:paraId="4BD4E430" w14:textId="77777777" w:rsidR="00CF2701" w:rsidRPr="007755BF" w:rsidRDefault="00CF2701" w:rsidP="00CF2701">
      <w:pPr>
        <w:pStyle w:val="Odsekzoznamu"/>
        <w:numPr>
          <w:ilvl w:val="0"/>
          <w:numId w:val="4"/>
        </w:numPr>
        <w:spacing w:after="0" w:line="240" w:lineRule="auto"/>
        <w:ind w:left="709" w:hanging="425"/>
        <w:contextualSpacing w:val="0"/>
        <w:jc w:val="both"/>
        <w:rPr>
          <w:rFonts w:ascii="Times New Roman" w:hAnsi="Times New Roman" w:cs="Times New Roman"/>
          <w:sz w:val="24"/>
          <w:szCs w:val="24"/>
        </w:rPr>
      </w:pPr>
      <w:r w:rsidRPr="007755BF">
        <w:rPr>
          <w:rFonts w:ascii="Times New Roman" w:hAnsi="Times New Roman" w:cs="Times New Roman"/>
          <w:sz w:val="24"/>
          <w:szCs w:val="24"/>
        </w:rPr>
        <w:t>nákup infraštruktúry</w:t>
      </w:r>
      <w:r w:rsidRPr="007755BF">
        <w:rPr>
          <w:rStyle w:val="Odkaznapoznmkupodiarou"/>
          <w:rFonts w:ascii="Times New Roman" w:hAnsi="Times New Roman" w:cs="Times New Roman"/>
          <w:sz w:val="24"/>
          <w:szCs w:val="24"/>
        </w:rPr>
        <w:footnoteReference w:id="7"/>
      </w:r>
      <w:r w:rsidRPr="007755BF">
        <w:rPr>
          <w:rFonts w:ascii="Times New Roman" w:hAnsi="Times New Roman" w:cs="Times New Roman"/>
          <w:sz w:val="24"/>
          <w:szCs w:val="24"/>
        </w:rPr>
        <w:t>, nehnuteľností a pozemkov;</w:t>
      </w:r>
    </w:p>
    <w:p w14:paraId="4142D2FD" w14:textId="77777777" w:rsidR="00CF2701" w:rsidRPr="007755BF" w:rsidRDefault="00CF2701" w:rsidP="00CF2701">
      <w:pPr>
        <w:pStyle w:val="Zkladntext"/>
        <w:numPr>
          <w:ilvl w:val="0"/>
          <w:numId w:val="4"/>
        </w:numPr>
        <w:spacing w:after="0" w:line="240" w:lineRule="auto"/>
        <w:ind w:left="709" w:hanging="425"/>
        <w:jc w:val="both"/>
        <w:rPr>
          <w:rFonts w:ascii="Times New Roman" w:hAnsi="Times New Roman" w:cs="Times New Roman"/>
          <w:sz w:val="24"/>
          <w:szCs w:val="24"/>
          <w:lang w:val="sk-SK"/>
        </w:rPr>
      </w:pPr>
      <w:r w:rsidRPr="007755BF">
        <w:rPr>
          <w:rFonts w:ascii="Times New Roman" w:hAnsi="Times New Roman" w:cs="Times New Roman"/>
          <w:sz w:val="24"/>
          <w:szCs w:val="24"/>
          <w:lang w:val="sk-SK"/>
        </w:rPr>
        <w:t>daň z pridanej hodnoty (DPH) v prípade, že prijímateľ má nárok na jej odpočet na vstupe. Nárok na odpočet je vymedzený zákonom č. 222/2004 Z. z. o dani z pridanej hodnoty (ďalej len „zákon o DPH“). Oprávnená DPH sa vzťahuje len k plneniam, ktoré sú považované za oprávnené. V prípade, ak je výdavok oprávnený iba čiastočne, daň z pridanej hodnoty vzťahujúca sa k tomuto výdavku je oprávneným výdavkom v rovnakom pomere. Akákoľvek činnosť vykonávaná počas realizácie projektu, resp. po jeho ukončení súvisiaca s nadobudnutím/zhodnotením majetku z prostriedkov EŠIF, ktorá bude potenciálne generovať zdaniteľné príjmy (napr. vedecko-výskumná činnosť za odplatu) zakladá prijímateľovi povinnosť odvádzať DPH, t. j. vznikne povinnosť prijímateľa uplatňovať voči daňovému úradu odpočet dane. V takomto prípade bude DPH (uhradená v rámci implementácie projektu ako oprávnený výdavok) spätne za obdobie realizácie projektu považovaná za neoprávnenú v rozsahu aktivít, z ktorých plynú zdaniteľné príjmy</w:t>
      </w:r>
      <w:r w:rsidRPr="007755BF">
        <w:rPr>
          <w:rStyle w:val="Odkaznapoznmkupodiarou"/>
          <w:rFonts w:ascii="Times New Roman" w:hAnsi="Times New Roman" w:cs="Times New Roman"/>
          <w:sz w:val="24"/>
          <w:szCs w:val="24"/>
          <w:lang w:val="sk-SK"/>
        </w:rPr>
        <w:footnoteReference w:id="8"/>
      </w:r>
      <w:r w:rsidRPr="007755BF">
        <w:rPr>
          <w:rFonts w:ascii="Times New Roman" w:hAnsi="Times New Roman" w:cs="Times New Roman"/>
          <w:sz w:val="24"/>
          <w:szCs w:val="24"/>
          <w:lang w:val="sk-SK"/>
        </w:rPr>
        <w:t>;</w:t>
      </w:r>
    </w:p>
    <w:p w14:paraId="3BA50DA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bez priameho vzťahu k projektu;</w:t>
      </w:r>
    </w:p>
    <w:p w14:paraId="460A708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v rozpore so záväznými právnymi predpismi EÚ a SR;</w:t>
      </w:r>
    </w:p>
    <w:p w14:paraId="198CAEBC"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nie je nevyhnutný k dosiahnutiu cieľov projektu;</w:t>
      </w:r>
    </w:p>
    <w:p w14:paraId="45183026"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je zo strany prijímateľa nedostatočne odôvodnený, alebo preukázaný;</w:t>
      </w:r>
    </w:p>
    <w:p w14:paraId="4BFBF114"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lastRenderedPageBreak/>
        <w:t>výdavok, ktorý prijímateľ dobrovoľne vynakladá na účely projektu, t. j. nad rozsah povinného spolufinancovania, resp. uzatvorenej zmluvy o NFP;</w:t>
      </w:r>
    </w:p>
    <w:p w14:paraId="1B5C6CDA"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vznikol pred počiatočným dátumom oprávnenosti výdavkov;</w:t>
      </w:r>
    </w:p>
    <w:p w14:paraId="43C89FD7"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vznikol po 31.12.2023;</w:t>
      </w:r>
    </w:p>
    <w:p w14:paraId="02A8E13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na projekt s celkovým či prevažujúcim dopadom mimo cieľový región;</w:t>
      </w:r>
    </w:p>
    <w:p w14:paraId="23D58461"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sankčného charakteru vrátane súvisiacich výdavkov (pokuty, penále, vrátane zmluvných, výdavky na trovy konania a pod.);</w:t>
      </w:r>
    </w:p>
    <w:p w14:paraId="51443EF4"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mimoriadny náklad (napr. manká a škody);</w:t>
      </w:r>
    </w:p>
    <w:p w14:paraId="422FEC95"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nie je v účtovníctve jednoznačne označený ako výdavok súvisiaci s realizovaným projektom v súlade s vnútorným predpisom účtovnej jednotky (prijímateľa) k vedeniu účtovníctva a v súlade s ustanovením § 39 zákona o príspevku z EŠIF;</w:t>
      </w:r>
    </w:p>
    <w:p w14:paraId="4393F715"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nepriame výdavky, ktoré prekročia vyzvaním stanovený percentuálny pomer z celkových oprávnených priamych výdavkov na projekt;</w:t>
      </w:r>
    </w:p>
    <w:p w14:paraId="1E7AAA23"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bol uplatnený na základe zmenených prvotných dokumentov (napr. prezenčná listina, pracovné výkazy a pod.);</w:t>
      </w:r>
    </w:p>
    <w:p w14:paraId="62DDBB75"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výdavok, ktorý je vynaložený bez vzájomného súladu a potrebnej nadväznosti na ostatné výdavky projektu súvisiace s aktivitami projektu, t. j. mimo obdobia vyvolanej potreby projektu, alebo mimo obdobia nevyhnutnosti nadväzujúcich jednotlivých aktivít projektu, alebo aktivít iného projektu (napr. v rámci spoločných výziev dvoch, alebo viacerých operačných programov);</w:t>
      </w:r>
    </w:p>
    <w:p w14:paraId="6F6D60E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kladný rozdiel medzi reálne vzniknutými nákladmi prijímateľa/užívateľa a poskytnutými príspevkami/dotáciami z verejných zdrojov, aj kumulovane;</w:t>
      </w:r>
    </w:p>
    <w:p w14:paraId="522C53BD"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priame dane</w:t>
      </w:r>
      <w:r w:rsidRPr="007755BF">
        <w:rPr>
          <w:rStyle w:val="Odkaznapoznmkupodiarou"/>
          <w:rFonts w:ascii="Times New Roman" w:hAnsi="Times New Roman" w:cs="Times New Roman"/>
          <w:sz w:val="24"/>
          <w:szCs w:val="24"/>
        </w:rPr>
        <w:footnoteReference w:id="9"/>
      </w:r>
      <w:r w:rsidRPr="007755BF">
        <w:rPr>
          <w:rFonts w:ascii="Times New Roman" w:hAnsi="Times New Roman" w:cs="Times New Roman"/>
          <w:sz w:val="24"/>
          <w:szCs w:val="24"/>
        </w:rPr>
        <w:t xml:space="preserve"> (napr. daň z nehnuteľnosti, daň z motorových vozidiel a pod.);</w:t>
      </w:r>
    </w:p>
    <w:p w14:paraId="09956C61"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finančný prenájom a operatívny nájom;</w:t>
      </w:r>
    </w:p>
    <w:p w14:paraId="446B7C3C"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výdavky na opravu a údržbu;</w:t>
      </w:r>
    </w:p>
    <w:p w14:paraId="6A89F012"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sz w:val="24"/>
          <w:szCs w:val="24"/>
        </w:rPr>
      </w:pPr>
      <w:r w:rsidRPr="007755BF">
        <w:rPr>
          <w:rFonts w:ascii="Times New Roman" w:hAnsi="Times New Roman" w:cs="Times New Roman"/>
          <w:sz w:val="24"/>
          <w:szCs w:val="24"/>
        </w:rPr>
        <w:t>výdavky na obstaranie motorového vozidla;</w:t>
      </w:r>
    </w:p>
    <w:p w14:paraId="48CBE06B" w14:textId="77777777" w:rsidR="00CF2701" w:rsidRPr="007755BF" w:rsidRDefault="00CF2701" w:rsidP="00CF2701">
      <w:pPr>
        <w:pStyle w:val="Odsekzoznamu"/>
        <w:numPr>
          <w:ilvl w:val="0"/>
          <w:numId w:val="4"/>
        </w:numPr>
        <w:spacing w:after="0" w:line="240" w:lineRule="auto"/>
        <w:contextualSpacing w:val="0"/>
        <w:jc w:val="both"/>
        <w:rPr>
          <w:rFonts w:ascii="Times New Roman" w:hAnsi="Times New Roman" w:cs="Times New Roman"/>
          <w:color w:val="000000" w:themeColor="text1"/>
          <w:sz w:val="24"/>
          <w:szCs w:val="24"/>
        </w:rPr>
      </w:pPr>
      <w:r w:rsidRPr="007755BF">
        <w:rPr>
          <w:rFonts w:ascii="Times New Roman" w:hAnsi="Times New Roman" w:cs="Times New Roman"/>
          <w:color w:val="000000" w:themeColor="text1"/>
          <w:sz w:val="24"/>
          <w:szCs w:val="24"/>
        </w:rPr>
        <w:t xml:space="preserve"> výdavky na tvorbu sociálneho fondu.</w:t>
      </w:r>
    </w:p>
    <w:p w14:paraId="506D48B4" w14:textId="77777777" w:rsidR="00CF2701" w:rsidRPr="007755BF" w:rsidRDefault="00CF2701" w:rsidP="00CF2701">
      <w:pPr>
        <w:jc w:val="both"/>
        <w:rPr>
          <w:rFonts w:ascii="Times New Roman" w:hAnsi="Times New Roman" w:cs="Times New Roman"/>
          <w:sz w:val="24"/>
          <w:szCs w:val="24"/>
        </w:rPr>
      </w:pPr>
      <w:r w:rsidRPr="007755BF">
        <w:rPr>
          <w:rFonts w:ascii="Times New Roman" w:hAnsi="Times New Roman" w:cs="Times New Roman"/>
          <w:sz w:val="24"/>
          <w:szCs w:val="24"/>
        </w:rPr>
        <w:t xml:space="preserve"> </w:t>
      </w:r>
    </w:p>
    <w:p w14:paraId="5173E066" w14:textId="5E83A170" w:rsidR="00CF2701" w:rsidRDefault="00CF2701" w:rsidP="00CF2701">
      <w:pPr>
        <w:jc w:val="both"/>
        <w:rPr>
          <w:rFonts w:ascii="Times New Roman" w:hAnsi="Times New Roman" w:cs="Times New Roman"/>
          <w:b/>
          <w:sz w:val="24"/>
          <w:szCs w:val="24"/>
        </w:rPr>
      </w:pPr>
    </w:p>
    <w:p w14:paraId="63E23B75" w14:textId="2B86122C" w:rsidR="00CA602C" w:rsidRPr="00753C31" w:rsidRDefault="00CA602C" w:rsidP="00753C31">
      <w:pPr>
        <w:jc w:val="both"/>
        <w:rPr>
          <w:rFonts w:ascii="Times New Roman" w:hAnsi="Times New Roman" w:cs="Times New Roman"/>
        </w:rPr>
      </w:pPr>
    </w:p>
    <w:sectPr w:rsidR="00CA602C" w:rsidRPr="00753C31" w:rsidSect="000F7E02">
      <w:headerReference w:type="default" r:id="rId11"/>
      <w:headerReference w:type="first" r:id="rId12"/>
      <w:pgSz w:w="11906" w:h="16838"/>
      <w:pgMar w:top="1417" w:right="1417" w:bottom="1417" w:left="1417" w:header="28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21FBFE" w14:textId="77777777" w:rsidR="003B6283" w:rsidRDefault="003B6283" w:rsidP="00534853">
      <w:pPr>
        <w:spacing w:after="0" w:line="240" w:lineRule="auto"/>
      </w:pPr>
      <w:r>
        <w:separator/>
      </w:r>
    </w:p>
  </w:endnote>
  <w:endnote w:type="continuationSeparator" w:id="0">
    <w:p w14:paraId="4F9F7B54" w14:textId="77777777" w:rsidR="003B6283" w:rsidRDefault="003B6283" w:rsidP="00534853">
      <w:pPr>
        <w:spacing w:after="0" w:line="240" w:lineRule="auto"/>
      </w:pPr>
      <w:r>
        <w:continuationSeparator/>
      </w:r>
    </w:p>
  </w:endnote>
  <w:endnote w:type="continuationNotice" w:id="1">
    <w:p w14:paraId="3FA5C740" w14:textId="77777777" w:rsidR="003B6283" w:rsidRDefault="003B62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1ED33C" w14:textId="77777777" w:rsidR="003B6283" w:rsidRDefault="003B6283" w:rsidP="00534853">
      <w:pPr>
        <w:spacing w:after="0" w:line="240" w:lineRule="auto"/>
      </w:pPr>
      <w:r>
        <w:separator/>
      </w:r>
    </w:p>
  </w:footnote>
  <w:footnote w:type="continuationSeparator" w:id="0">
    <w:p w14:paraId="5B00CAF3" w14:textId="77777777" w:rsidR="003B6283" w:rsidRDefault="003B6283" w:rsidP="00534853">
      <w:pPr>
        <w:spacing w:after="0" w:line="240" w:lineRule="auto"/>
      </w:pPr>
      <w:r>
        <w:continuationSeparator/>
      </w:r>
    </w:p>
  </w:footnote>
  <w:footnote w:type="continuationNotice" w:id="1">
    <w:p w14:paraId="0A0667A0" w14:textId="77777777" w:rsidR="003B6283" w:rsidRDefault="003B6283">
      <w:pPr>
        <w:spacing w:after="0" w:line="240" w:lineRule="auto"/>
      </w:pPr>
    </w:p>
  </w:footnote>
  <w:footnote w:id="2">
    <w:p w14:paraId="1DCAFB20" w14:textId="2F9097C7" w:rsidR="003B6283" w:rsidRPr="00F84E4F" w:rsidRDefault="003B6283" w:rsidP="002B088F">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w:t>
      </w:r>
      <w:r w:rsidRPr="007A1B3B">
        <w:rPr>
          <w:rFonts w:ascii="Times New Roman" w:hAnsi="Times New Roman" w:cs="Times New Roman"/>
          <w:sz w:val="18"/>
          <w:szCs w:val="18"/>
        </w:rPr>
        <w:t xml:space="preserve">V zmysle Príručky pre žiadateľa o nenávratný finančný príspevok OP EVS v platnom znení RO pre OP EVS stanovuje limit na nepriame výdavky </w:t>
      </w:r>
      <w:r>
        <w:rPr>
          <w:rFonts w:ascii="Times New Roman" w:hAnsi="Times New Roman" w:cs="Times New Roman"/>
          <w:sz w:val="18"/>
          <w:szCs w:val="18"/>
        </w:rPr>
        <w:t xml:space="preserve">do </w:t>
      </w:r>
      <w:r w:rsidRPr="00AB026C">
        <w:rPr>
          <w:rFonts w:ascii="Times New Roman" w:hAnsi="Times New Roman" w:cs="Times New Roman"/>
          <w:sz w:val="18"/>
          <w:szCs w:val="18"/>
        </w:rPr>
        <w:t>výšky</w:t>
      </w:r>
      <w:r w:rsidRPr="00AB026C" w:rsidDel="00A80742">
        <w:rPr>
          <w:rFonts w:ascii="Times New Roman" w:hAnsi="Times New Roman" w:cs="Times New Roman"/>
          <w:sz w:val="18"/>
          <w:szCs w:val="18"/>
        </w:rPr>
        <w:t xml:space="preserve"> </w:t>
      </w:r>
      <w:r w:rsidRPr="00AB026C">
        <w:rPr>
          <w:rFonts w:ascii="Times New Roman" w:hAnsi="Times New Roman" w:cs="Times New Roman"/>
          <w:sz w:val="18"/>
          <w:szCs w:val="18"/>
        </w:rPr>
        <w:t>10 % z</w:t>
      </w:r>
      <w:r w:rsidRPr="002772D0">
        <w:rPr>
          <w:rFonts w:ascii="Times New Roman" w:hAnsi="Times New Roman" w:cs="Times New Roman"/>
          <w:sz w:val="18"/>
          <w:szCs w:val="18"/>
        </w:rPr>
        <w:t> celkových priamych výdavkov.</w:t>
      </w:r>
      <w:r>
        <w:rPr>
          <w:sz w:val="22"/>
          <w:szCs w:val="22"/>
        </w:rPr>
        <w:t xml:space="preserve"> </w:t>
      </w:r>
    </w:p>
  </w:footnote>
  <w:footnote w:id="3">
    <w:p w14:paraId="3443DF6F" w14:textId="6F343277" w:rsidR="003B6283" w:rsidRPr="004C1867" w:rsidRDefault="003B6283" w:rsidP="00245089">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w:t>
      </w:r>
      <w:r w:rsidRPr="002B088F">
        <w:rPr>
          <w:rFonts w:ascii="Times New Roman" w:hAnsi="Times New Roman" w:cs="Times New Roman"/>
          <w:sz w:val="18"/>
          <w:szCs w:val="18"/>
        </w:rPr>
        <w:t xml:space="preserve">Pre personálne výdavky platí, že nesmú presiahnuť výšku obvyklú v danom odbore, čase a mieste a musia byť primerané úlohám a zodpovednostiam osôb zapojených do realizácie projektu. V prípade osobných výdavkov je nevyhnutné, aby žiadateľ rešpektoval odmeňovanie jednotlivých pracovných pozícií s ohľadom na jeho predchádzajúcu mzdovú politiku vrátane vyplatenia odmien.  </w:t>
      </w:r>
      <w:r w:rsidRPr="0095228F">
        <w:rPr>
          <w:rFonts w:ascii="Times New Roman" w:hAnsi="Times New Roman" w:cs="Times New Roman"/>
          <w:sz w:val="18"/>
          <w:szCs w:val="18"/>
        </w:rPr>
        <w:t xml:space="preserve">Predchádzajúcu mzdovú politiku zamestnávateľa je potrebné deklarovať prehľadom miezd (mesačný funkčný plat) na rovnakých, resp. obdobných pracovných pozíciách (názov pracovnej pozície, počet miest v rámci danej pracovnej pozície, intervalové rozpätie miezd na daných pracovných pozíciách za  predchádzajúcich  12 mesiacov, ktoré predchádzajú mesiacu predloženia ŽoNFP ) potvrdeným zodpovedným zamestnancom personálneho útvaru organizácie, resp. štatutárnym zástupcom organizácie. Údaje musia vychádzať z reálnych podkladov (platové dekréty zamestnancov) a musia byť overiteľné v čase odborného hodnotenia ŽoNFP, ako aj v priebehu implementácie projektu. </w:t>
      </w:r>
      <w:r w:rsidRPr="002B088F">
        <w:rPr>
          <w:rFonts w:ascii="Times New Roman" w:hAnsi="Times New Roman" w:cs="Times New Roman"/>
          <w:sz w:val="18"/>
          <w:szCs w:val="18"/>
        </w:rPr>
        <w:t>Predchádzajúcu mzdovú politiku zamestnávateľa týkajúcu sa odmien (resp. prémií alebo rôznych variabilných zložiek naviazaných napr. na hospodárske výsledky žiadateľa) je potrebné deklarovať prehľadom odmien na rovnakých, resp. obdobných pracovných pozíciách (názov pracovnej pozície, počet miest v rámci danej pracovnej pozície, intervalové rozpätie odmien na daných pracovných pozíciách kumulatívne pre jedného zamestnanca za predchádzajúcich 12 mesiacov, ktoré predchádzajú mesiacu predloženia ŽoNFP) potvrdeným zodpovedným zamestnancom personálneho útvaru organizácie, resp. štatutárnym zástupcom organizácie. Údaje musia vychádzať z reálnych podkladov (personálne opatrenie k poskytnutiu odmeny so zdôvodnením, resp. iný relevantný doklad) a musia byť overiteľné v čase odborného hodnotenia ŽoNFP, ako aj v priebehu implementácie projektu.</w:t>
      </w:r>
    </w:p>
  </w:footnote>
  <w:footnote w:id="4">
    <w:p w14:paraId="43234C76" w14:textId="77777777" w:rsidR="003B6283" w:rsidRPr="00F84E4F" w:rsidRDefault="003B6283" w:rsidP="00245089">
      <w:pPr>
        <w:pStyle w:val="Textpoznmkypodiarou"/>
        <w:jc w:val="both"/>
        <w:rPr>
          <w:rFonts w:ascii="Times New Roman" w:hAnsi="Times New Roman" w:cs="Times New Roman"/>
          <w:sz w:val="18"/>
          <w:szCs w:val="18"/>
        </w:rPr>
      </w:pPr>
      <w:r w:rsidRPr="004C1867">
        <w:rPr>
          <w:rStyle w:val="Odkaznapoznmkupodiarou"/>
          <w:rFonts w:ascii="Times New Roman" w:hAnsi="Times New Roman" w:cs="Times New Roman"/>
          <w:sz w:val="18"/>
          <w:szCs w:val="18"/>
        </w:rPr>
        <w:footnoteRef/>
      </w:r>
      <w:r w:rsidRPr="004C1867">
        <w:rPr>
          <w:rStyle w:val="Odkaznapoznmkupodiarou"/>
          <w:rFonts w:ascii="Times New Roman" w:hAnsi="Times New Roman" w:cs="Times New Roman"/>
          <w:sz w:val="18"/>
          <w:szCs w:val="18"/>
        </w:rPr>
        <w:t xml:space="preserve"> </w:t>
      </w:r>
      <w:r w:rsidRPr="004C1867">
        <w:rPr>
          <w:rFonts w:ascii="Times New Roman" w:hAnsi="Times New Roman" w:cs="Times New Roman"/>
          <w:sz w:val="18"/>
          <w:szCs w:val="18"/>
        </w:rPr>
        <w:t xml:space="preserve">Každú z uvedených pozícii je možné vykonávať výlučne na základe pracovnoprávneho vzťahu (pracovný pomer, dohody </w:t>
      </w:r>
      <w:r w:rsidRPr="00F84E4F">
        <w:rPr>
          <w:rFonts w:ascii="Times New Roman" w:hAnsi="Times New Roman" w:cs="Times New Roman"/>
          <w:sz w:val="18"/>
          <w:szCs w:val="18"/>
        </w:rPr>
        <w:t>o prácach vykonávaných mimo pracovného pomeru) alebo obdobného pracovného vzťahu (štátnozamestnanecký pomer, výkon práce vo verejnom záujme).</w:t>
      </w:r>
    </w:p>
  </w:footnote>
  <w:footnote w:id="5">
    <w:p w14:paraId="0B8B0772" w14:textId="7037BE3E" w:rsidR="003B6283" w:rsidRPr="00405F7F" w:rsidRDefault="003B6283"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Pr>
          <w:rFonts w:ascii="Times New Roman" w:hAnsi="Times New Roman" w:cs="Times New Roman"/>
          <w:sz w:val="18"/>
          <w:szCs w:val="18"/>
        </w:rPr>
        <w:t xml:space="preserve"> </w:t>
      </w:r>
      <w:r w:rsidRPr="00B44574">
        <w:rPr>
          <w:rFonts w:ascii="Times New Roman" w:hAnsi="Times New Roman" w:cs="Times New Roman"/>
          <w:sz w:val="18"/>
          <w:szCs w:val="18"/>
        </w:rPr>
        <w:t>Pre personálne výdavky platí, že nesmú presiahnuť výšku obvyklú v danom odbore, čase a mieste a musia byť primerané úlohám a zodpovednostiam osôb zapojených do realizácie projektu. V prípade osobných výdavkov je nevyhnutné, aby žiadateľ rešpektoval odmeňovanie jednotlivých pracovných pozícií s ohľadom na jeho predchádzajúcu mzdovú politiku vrátane vyplatenia odmien. Predchádzajúcu mzdovú politiku zamestnávateľa je potrebné deklarovať prehľadom miezd (mesačný funkčný plat) na rovnakých, resp. obdobných pracovných pozíciách (názov pracovnej pozície, počet miest v rámci danej pracovnej pozície, intervalové rozpätie miezd na daných pracovných pozíciách za predchádzajúcich  12 mesiacov, ktoré predchádzajú mesiacu predloženia ŽoNFP) potvrdeným zodpovedným zamestnancom personálneho útvaru organizácie, resp. štatutárnym zástupcom organizácie. Údaje musia vychádzať z reálnych podkladov (platové dekréty zamestnancov) a musia byť overiteľné v čase odborného hodnotenia ŽoNFP, ako aj v priebehu implementácie projektu. Predchádzajúcu mzdovú politiku zamestnávateľa týkajúcu sa odmien (resp. prémií alebo rôznych variabilných zložiek naviazaných napr. na hospodárske výsledky žiadateľa) je potrebné deklarovať prehľadom odmien na rovnakých, resp. obdobných pracovných pozíciách (názov pracovnej pozície, počet miest v rámci danej pracovnej pozície, intervalové rozpätie odmien na daných pracovných pozíciách kumulatívne pre jedného zamestnanca za predchádzajúcich 12 mesiacov, ktoré predchádzajú mesiacu predloženia ŽoNFP) potvrdeným zodpovedným zamestnancom personálneho útvaru organizácie, resp. štatutárnym zástupcom organizácie. Údaje musia vychádzať z reálnych podkladov (personálne opatrenie k poskytnutiu odmeny so zdôvodnením, resp. iný relevantný doklad) a musia byť overiteľné v čase odborného hodnotenia ŽoNFP, ako aj v priebehu implementácie projektu.</w:t>
      </w:r>
    </w:p>
  </w:footnote>
  <w:footnote w:id="6">
    <w:p w14:paraId="6FA96306" w14:textId="77777777" w:rsidR="003B6283" w:rsidRPr="00F84E4F" w:rsidRDefault="003B6283"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Výdavky vzniknuté výlučne na základe pracovnoprávneho vzťahu (pracovný pomer, dohody o prácach vykonávaných mimo pracovného pomeru) alebo obdobného pracovného vzťahu (štátnozamestnanecký pomer, výkon práce vo verejnom záujme).</w:t>
      </w:r>
    </w:p>
  </w:footnote>
  <w:footnote w:id="7">
    <w:p w14:paraId="13624CCE" w14:textId="77777777" w:rsidR="003B6283" w:rsidRPr="00F84E4F" w:rsidRDefault="003B6283" w:rsidP="00CF2701">
      <w:pPr>
        <w:tabs>
          <w:tab w:val="left" w:pos="284"/>
        </w:tabs>
        <w:ind w:left="284" w:hanging="284"/>
        <w:jc w:val="both"/>
        <w:rPr>
          <w:rFonts w:ascii="Times New Roman" w:hAnsi="Times New Roman" w:cs="Times New Roman"/>
          <w:sz w:val="18"/>
          <w:szCs w:val="18"/>
        </w:rPr>
      </w:pPr>
      <w:r w:rsidRPr="00F84E4F">
        <w:rPr>
          <w:rFonts w:ascii="Times New Roman" w:hAnsi="Times New Roman" w:cs="Times New Roman"/>
          <w:sz w:val="18"/>
          <w:szCs w:val="18"/>
          <w:vertAlign w:val="superscript"/>
        </w:rPr>
        <w:footnoteRef/>
      </w:r>
      <w:r w:rsidRPr="00F84E4F">
        <w:rPr>
          <w:rFonts w:ascii="Times New Roman" w:hAnsi="Times New Roman" w:cs="Times New Roman"/>
          <w:sz w:val="18"/>
          <w:szCs w:val="18"/>
          <w:vertAlign w:val="superscript"/>
        </w:rPr>
        <w:t xml:space="preserve"> </w:t>
      </w:r>
      <w:r w:rsidRPr="00F84E4F">
        <w:rPr>
          <w:rFonts w:ascii="Times New Roman" w:hAnsi="Times New Roman" w:cs="Times New Roman"/>
          <w:sz w:val="18"/>
          <w:szCs w:val="18"/>
        </w:rPr>
        <w:t>Pojem „infraštruktúra“ predstavuje hmotný majetok trvalej povahy, ktorý spĺňa nasledovné podmienky:</w:t>
      </w:r>
    </w:p>
    <w:p w14:paraId="3D294803" w14:textId="77777777" w:rsidR="003B6283" w:rsidRPr="00F84E4F" w:rsidRDefault="003B6283" w:rsidP="00CF2701">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má nehnuteľný (nepohyblivý) charakter (je buď trvale spojený so zemou alebo s majetkom, ktorý je trvale spojený so zemou, v tomto prípade stráca svoju identitu prostredníctvom spojenia a stáva sa súčasťou nehnuteľného majetku s ktorým je spojený);</w:t>
      </w:r>
    </w:p>
    <w:p w14:paraId="73BC785F" w14:textId="77777777" w:rsidR="003B6283" w:rsidRPr="00F84E4F" w:rsidRDefault="003B6283" w:rsidP="00CF2701">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 xml:space="preserve"> za normálnych podmienok použitia (vrátane primeranej starostlivosti a údržby) má neobmedzenú dobu použitia;</w:t>
      </w:r>
    </w:p>
    <w:p w14:paraId="2062DA30" w14:textId="77777777" w:rsidR="003B6283" w:rsidRPr="00F84E4F" w:rsidRDefault="003B6283" w:rsidP="00CF2701">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aj napriek používaniu si uchováva pôvodný tvar a vzhľad</w:t>
      </w:r>
    </w:p>
    <w:p w14:paraId="0B5918B7" w14:textId="77777777" w:rsidR="003B6283" w:rsidRPr="00F84E4F" w:rsidRDefault="003B6283" w:rsidP="00CF2701">
      <w:pPr>
        <w:pStyle w:val="Textpoznmkypodiarou"/>
        <w:tabs>
          <w:tab w:val="left" w:pos="284"/>
        </w:tabs>
        <w:ind w:left="284" w:hanging="284"/>
        <w:jc w:val="both"/>
        <w:rPr>
          <w:rFonts w:ascii="Times New Roman" w:hAnsi="Times New Roman" w:cs="Times New Roman"/>
          <w:sz w:val="18"/>
          <w:szCs w:val="18"/>
        </w:rPr>
      </w:pPr>
      <w:r w:rsidRPr="00F84E4F">
        <w:rPr>
          <w:rFonts w:ascii="Times New Roman" w:hAnsi="Times New Roman" w:cs="Times New Roman"/>
          <w:sz w:val="18"/>
          <w:szCs w:val="18"/>
        </w:rPr>
        <w:t>Nehmotný majetok (majetok nemateriálnej povahy) ako je napríklad softvér, IT systémy nespadá do definície infraštruktúry. Tento majetok je oprávnený na financovanie z ESF, nakoľko je vylúčený z definície neoprávnených výdavkov uvedených v čl. 13 ods. 4 nariadenia o ESF.</w:t>
      </w:r>
    </w:p>
  </w:footnote>
  <w:footnote w:id="8">
    <w:p w14:paraId="7415DD93" w14:textId="77777777" w:rsidR="003B6283" w:rsidRPr="00F84E4F" w:rsidRDefault="003B6283"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Uvedené môže mať vplyv na správne určenie finančnej medzery pri projektoch generujúcich príjmy.</w:t>
      </w:r>
    </w:p>
  </w:footnote>
  <w:footnote w:id="9">
    <w:p w14:paraId="05E239FB" w14:textId="77777777" w:rsidR="003B6283" w:rsidRPr="00F84E4F" w:rsidRDefault="003B6283" w:rsidP="00CF2701">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Výnimku tvoria daň z príjmu fyzických osôb, ktorá je súčasťou hrubej mzdy, resp. odmeny za vykonanú prácu a je oprávneným výdavkom v rámci osobných výdavkov a daň za ubytovanie, ktorá je oprávneným výdavkom v rámci cestovných náhrad.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278E9" w14:textId="77777777" w:rsidR="003B6283" w:rsidRDefault="003B6283" w:rsidP="00534853">
    <w:pPr>
      <w:pStyle w:val="Hlavika"/>
      <w:jc w:val="right"/>
      <w:rPr>
        <w:rFonts w:cstheme="minorHAnsi"/>
      </w:rPr>
    </w:pPr>
  </w:p>
  <w:p w14:paraId="3CD278EA" w14:textId="77777777" w:rsidR="003B6283" w:rsidRDefault="003B6283" w:rsidP="00071D07">
    <w:pPr>
      <w:pStyle w:val="Hlavika"/>
      <w:jc w:val="right"/>
    </w:pPr>
    <w:r>
      <w:t xml:space="preserve"> </w:t>
    </w:r>
  </w:p>
  <w:p w14:paraId="3CD278EB" w14:textId="77777777" w:rsidR="003B6283" w:rsidRPr="00AA3E27" w:rsidRDefault="003B6283" w:rsidP="00071D07">
    <w:pPr>
      <w:pStyle w:val="Hlavika"/>
      <w:tabs>
        <w:tab w:val="clear" w:pos="4536"/>
        <w:tab w:val="center" w:pos="0"/>
      </w:tabs>
      <w:rPr>
        <w:rFonts w:ascii="Verdana" w:hAnsi="Verdana" w:cstheme="minorHAnsi"/>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D278EC" w14:textId="77777777" w:rsidR="003B6283" w:rsidRDefault="003B6283" w:rsidP="000F7E02">
    <w:pPr>
      <w:pStyle w:val="Hlavika"/>
    </w:pPr>
    <w:r>
      <w:rPr>
        <w:noProof/>
        <w:lang w:eastAsia="sk-SK"/>
      </w:rPr>
      <w:drawing>
        <wp:inline distT="0" distB="0" distL="0" distR="0" wp14:anchorId="3CD278EE" wp14:editId="3CD278EF">
          <wp:extent cx="5764530" cy="972820"/>
          <wp:effectExtent l="0" t="0" r="0" b="0"/>
          <wp:docPr id="1" name="Obrázok 1"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5CD4AC02-FF01-41FA-A739-1164116CB8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4530" cy="972820"/>
                  </a:xfrm>
                  <a:prstGeom prst="rect">
                    <a:avLst/>
                  </a:prstGeom>
                  <a:noFill/>
                  <a:ln>
                    <a:noFill/>
                  </a:ln>
                </pic:spPr>
              </pic:pic>
            </a:graphicData>
          </a:graphic>
        </wp:inline>
      </w:drawing>
    </w:r>
  </w:p>
  <w:p w14:paraId="3CD278ED" w14:textId="19E06FAC" w:rsidR="003B6283" w:rsidRPr="007C593E" w:rsidRDefault="003B6283" w:rsidP="000F7E02">
    <w:pPr>
      <w:pStyle w:val="Hlavika"/>
      <w:jc w:val="right"/>
      <w:rPr>
        <w:rFonts w:ascii="Times New Roman" w:hAnsi="Times New Roman" w:cs="Times New Roman"/>
      </w:rPr>
    </w:pPr>
    <w:r w:rsidRPr="007C593E">
      <w:rPr>
        <w:rFonts w:ascii="Times New Roman" w:hAnsi="Times New Roman" w:cs="Times New Roman"/>
      </w:rPr>
      <w:t xml:space="preserve">Príloha č. </w:t>
    </w:r>
    <w:r>
      <w:rPr>
        <w:rFonts w:ascii="Times New Roman" w:hAnsi="Times New Roman" w:cs="Times New Roman"/>
      </w:rPr>
      <w:t>6</w:t>
    </w:r>
    <w:r w:rsidRPr="007C593E">
      <w:rPr>
        <w:rFonts w:ascii="Times New Roman" w:hAnsi="Times New Roman" w:cs="Times New Roman"/>
      </w:rPr>
      <w:t xml:space="preserve"> vyzvania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533805"/>
    <w:multiLevelType w:val="hybridMultilevel"/>
    <w:tmpl w:val="B47A46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424978"/>
    <w:multiLevelType w:val="hybridMultilevel"/>
    <w:tmpl w:val="D0409F2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BA5CF9AA">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3008541C"/>
    <w:multiLevelType w:val="hybridMultilevel"/>
    <w:tmpl w:val="9DC4EE4E"/>
    <w:lvl w:ilvl="0" w:tplc="0D4686D2">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4E3922C8"/>
    <w:multiLevelType w:val="hybridMultilevel"/>
    <w:tmpl w:val="18A24BEE"/>
    <w:lvl w:ilvl="0" w:tplc="0ECE44CE">
      <w:start w:val="903"/>
      <w:numFmt w:val="bullet"/>
      <w:lvlText w:val="-"/>
      <w:lvlJc w:val="left"/>
      <w:pPr>
        <w:ind w:left="720" w:hanging="360"/>
      </w:pPr>
      <w:rPr>
        <w:rFonts w:ascii="Calibri" w:eastAsiaTheme="minorHAnsi" w:hAnsi="Calibri" w:cs="Calibri" w:hint="default"/>
        <w:color w:val="000000" w:themeColor="text1"/>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585F0DB8"/>
    <w:multiLevelType w:val="hybridMultilevel"/>
    <w:tmpl w:val="DBA037DE"/>
    <w:lvl w:ilvl="0" w:tplc="55F4E5C8">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69192E6C"/>
    <w:multiLevelType w:val="hybridMultilevel"/>
    <w:tmpl w:val="CF7A0ED4"/>
    <w:lvl w:ilvl="0" w:tplc="7C7AC122">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78F3492B"/>
    <w:multiLevelType w:val="hybridMultilevel"/>
    <w:tmpl w:val="3E28D3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7BB"/>
    <w:rsid w:val="00002B12"/>
    <w:rsid w:val="000073D5"/>
    <w:rsid w:val="00012A4A"/>
    <w:rsid w:val="0002163C"/>
    <w:rsid w:val="000243AC"/>
    <w:rsid w:val="00040C98"/>
    <w:rsid w:val="00042028"/>
    <w:rsid w:val="000430D6"/>
    <w:rsid w:val="000530D2"/>
    <w:rsid w:val="0005439B"/>
    <w:rsid w:val="00055108"/>
    <w:rsid w:val="000558C8"/>
    <w:rsid w:val="00064C06"/>
    <w:rsid w:val="00065B51"/>
    <w:rsid w:val="00071D07"/>
    <w:rsid w:val="00075F2B"/>
    <w:rsid w:val="00075F61"/>
    <w:rsid w:val="0007694F"/>
    <w:rsid w:val="000816E1"/>
    <w:rsid w:val="00082E89"/>
    <w:rsid w:val="00092E6A"/>
    <w:rsid w:val="00094E1C"/>
    <w:rsid w:val="000A7A8C"/>
    <w:rsid w:val="000C087E"/>
    <w:rsid w:val="000C2D25"/>
    <w:rsid w:val="000D019F"/>
    <w:rsid w:val="000F6065"/>
    <w:rsid w:val="000F7E02"/>
    <w:rsid w:val="00122971"/>
    <w:rsid w:val="00124B0F"/>
    <w:rsid w:val="001315E8"/>
    <w:rsid w:val="0013232E"/>
    <w:rsid w:val="00133499"/>
    <w:rsid w:val="00143349"/>
    <w:rsid w:val="00143CE5"/>
    <w:rsid w:val="00145C45"/>
    <w:rsid w:val="00147A08"/>
    <w:rsid w:val="00151B89"/>
    <w:rsid w:val="0015330E"/>
    <w:rsid w:val="00155194"/>
    <w:rsid w:val="00157CF3"/>
    <w:rsid w:val="00164B44"/>
    <w:rsid w:val="00185592"/>
    <w:rsid w:val="001A09CE"/>
    <w:rsid w:val="001A4D25"/>
    <w:rsid w:val="001A5D31"/>
    <w:rsid w:val="001B2321"/>
    <w:rsid w:val="001D1407"/>
    <w:rsid w:val="001D2A8A"/>
    <w:rsid w:val="001E1500"/>
    <w:rsid w:val="001E562A"/>
    <w:rsid w:val="001E56DC"/>
    <w:rsid w:val="001E7279"/>
    <w:rsid w:val="001F7F93"/>
    <w:rsid w:val="00203F41"/>
    <w:rsid w:val="0021585F"/>
    <w:rsid w:val="00222D93"/>
    <w:rsid w:val="0022474E"/>
    <w:rsid w:val="0022546D"/>
    <w:rsid w:val="00231BAE"/>
    <w:rsid w:val="002358BF"/>
    <w:rsid w:val="00241EF1"/>
    <w:rsid w:val="00245089"/>
    <w:rsid w:val="00246179"/>
    <w:rsid w:val="00246CE4"/>
    <w:rsid w:val="00251D52"/>
    <w:rsid w:val="00253422"/>
    <w:rsid w:val="00255FF5"/>
    <w:rsid w:val="002644F3"/>
    <w:rsid w:val="002668D3"/>
    <w:rsid w:val="00267469"/>
    <w:rsid w:val="002768E3"/>
    <w:rsid w:val="002772D0"/>
    <w:rsid w:val="00282443"/>
    <w:rsid w:val="0028326A"/>
    <w:rsid w:val="00291322"/>
    <w:rsid w:val="00291CC9"/>
    <w:rsid w:val="002A14EF"/>
    <w:rsid w:val="002A4D96"/>
    <w:rsid w:val="002A5AE6"/>
    <w:rsid w:val="002A60F6"/>
    <w:rsid w:val="002B088F"/>
    <w:rsid w:val="002D215A"/>
    <w:rsid w:val="002D2DBD"/>
    <w:rsid w:val="002D4CDD"/>
    <w:rsid w:val="002E18D5"/>
    <w:rsid w:val="002E32ED"/>
    <w:rsid w:val="002E4F14"/>
    <w:rsid w:val="002F08AE"/>
    <w:rsid w:val="002F1113"/>
    <w:rsid w:val="002F30C1"/>
    <w:rsid w:val="002F42A4"/>
    <w:rsid w:val="00304A63"/>
    <w:rsid w:val="00307AC1"/>
    <w:rsid w:val="0031442D"/>
    <w:rsid w:val="00314F98"/>
    <w:rsid w:val="00320367"/>
    <w:rsid w:val="003205ED"/>
    <w:rsid w:val="00320DCE"/>
    <w:rsid w:val="00326B2F"/>
    <w:rsid w:val="00333961"/>
    <w:rsid w:val="00333A68"/>
    <w:rsid w:val="00340E09"/>
    <w:rsid w:val="0035053D"/>
    <w:rsid w:val="00350C85"/>
    <w:rsid w:val="00353F66"/>
    <w:rsid w:val="00357296"/>
    <w:rsid w:val="0036097B"/>
    <w:rsid w:val="00360C40"/>
    <w:rsid w:val="00361CC9"/>
    <w:rsid w:val="00363D6D"/>
    <w:rsid w:val="003703E8"/>
    <w:rsid w:val="003832B8"/>
    <w:rsid w:val="0038363B"/>
    <w:rsid w:val="00387A49"/>
    <w:rsid w:val="00390B23"/>
    <w:rsid w:val="00392905"/>
    <w:rsid w:val="003952B7"/>
    <w:rsid w:val="003A42CD"/>
    <w:rsid w:val="003A52CE"/>
    <w:rsid w:val="003B6283"/>
    <w:rsid w:val="003C41A1"/>
    <w:rsid w:val="003C76AB"/>
    <w:rsid w:val="003D0AEC"/>
    <w:rsid w:val="003E0CEA"/>
    <w:rsid w:val="003F406D"/>
    <w:rsid w:val="003F5C65"/>
    <w:rsid w:val="00400C9D"/>
    <w:rsid w:val="0040422F"/>
    <w:rsid w:val="00404959"/>
    <w:rsid w:val="004054A8"/>
    <w:rsid w:val="00416FEE"/>
    <w:rsid w:val="0041795E"/>
    <w:rsid w:val="00430F42"/>
    <w:rsid w:val="00436B72"/>
    <w:rsid w:val="0043772C"/>
    <w:rsid w:val="004429D3"/>
    <w:rsid w:val="00453AF4"/>
    <w:rsid w:val="00455165"/>
    <w:rsid w:val="00462A3C"/>
    <w:rsid w:val="00463B30"/>
    <w:rsid w:val="00466752"/>
    <w:rsid w:val="004701DE"/>
    <w:rsid w:val="00470916"/>
    <w:rsid w:val="0047650F"/>
    <w:rsid w:val="00476572"/>
    <w:rsid w:val="00480FA5"/>
    <w:rsid w:val="004810F8"/>
    <w:rsid w:val="004818F0"/>
    <w:rsid w:val="004819A5"/>
    <w:rsid w:val="00484B35"/>
    <w:rsid w:val="004912A5"/>
    <w:rsid w:val="004954C7"/>
    <w:rsid w:val="004966D8"/>
    <w:rsid w:val="00497BC2"/>
    <w:rsid w:val="004A765C"/>
    <w:rsid w:val="004B6B42"/>
    <w:rsid w:val="004B735A"/>
    <w:rsid w:val="004B7CD5"/>
    <w:rsid w:val="004C00AF"/>
    <w:rsid w:val="004C0133"/>
    <w:rsid w:val="004D40C9"/>
    <w:rsid w:val="004E0E80"/>
    <w:rsid w:val="004E29A8"/>
    <w:rsid w:val="004E610C"/>
    <w:rsid w:val="004E635D"/>
    <w:rsid w:val="004F23B9"/>
    <w:rsid w:val="004F6CD8"/>
    <w:rsid w:val="00503FDF"/>
    <w:rsid w:val="00504A85"/>
    <w:rsid w:val="0051329E"/>
    <w:rsid w:val="00520107"/>
    <w:rsid w:val="005252BF"/>
    <w:rsid w:val="00527E78"/>
    <w:rsid w:val="00533A0A"/>
    <w:rsid w:val="00534853"/>
    <w:rsid w:val="00534885"/>
    <w:rsid w:val="0053636B"/>
    <w:rsid w:val="005442ED"/>
    <w:rsid w:val="00546996"/>
    <w:rsid w:val="0055270C"/>
    <w:rsid w:val="00555C2C"/>
    <w:rsid w:val="0055601B"/>
    <w:rsid w:val="005566ED"/>
    <w:rsid w:val="00557A31"/>
    <w:rsid w:val="00564C4E"/>
    <w:rsid w:val="00565AC4"/>
    <w:rsid w:val="00576A4B"/>
    <w:rsid w:val="00582B81"/>
    <w:rsid w:val="00590BD4"/>
    <w:rsid w:val="005914B4"/>
    <w:rsid w:val="005B3BD5"/>
    <w:rsid w:val="005B5A97"/>
    <w:rsid w:val="005C196B"/>
    <w:rsid w:val="005C42CC"/>
    <w:rsid w:val="005C4DAC"/>
    <w:rsid w:val="005C5EB5"/>
    <w:rsid w:val="005D50D1"/>
    <w:rsid w:val="005D52DB"/>
    <w:rsid w:val="005D7AAC"/>
    <w:rsid w:val="005E0B0C"/>
    <w:rsid w:val="005E2C7A"/>
    <w:rsid w:val="005F3C05"/>
    <w:rsid w:val="005F4ED8"/>
    <w:rsid w:val="005F7755"/>
    <w:rsid w:val="00601324"/>
    <w:rsid w:val="006059E5"/>
    <w:rsid w:val="0060628E"/>
    <w:rsid w:val="00610445"/>
    <w:rsid w:val="00623FEB"/>
    <w:rsid w:val="0062432B"/>
    <w:rsid w:val="00633788"/>
    <w:rsid w:val="00640517"/>
    <w:rsid w:val="00643F64"/>
    <w:rsid w:val="006442CB"/>
    <w:rsid w:val="00644982"/>
    <w:rsid w:val="00645BCD"/>
    <w:rsid w:val="00647565"/>
    <w:rsid w:val="00650333"/>
    <w:rsid w:val="00650B03"/>
    <w:rsid w:val="00651A2E"/>
    <w:rsid w:val="00653633"/>
    <w:rsid w:val="00655ACA"/>
    <w:rsid w:val="00657042"/>
    <w:rsid w:val="00661E30"/>
    <w:rsid w:val="00662DC9"/>
    <w:rsid w:val="00664516"/>
    <w:rsid w:val="0067145E"/>
    <w:rsid w:val="00672C83"/>
    <w:rsid w:val="006731C0"/>
    <w:rsid w:val="00675A8A"/>
    <w:rsid w:val="00676CB1"/>
    <w:rsid w:val="00676CBA"/>
    <w:rsid w:val="0067734C"/>
    <w:rsid w:val="006810E7"/>
    <w:rsid w:val="00684564"/>
    <w:rsid w:val="006868C4"/>
    <w:rsid w:val="00687B90"/>
    <w:rsid w:val="006901E7"/>
    <w:rsid w:val="006946CA"/>
    <w:rsid w:val="00694B9A"/>
    <w:rsid w:val="00695CA7"/>
    <w:rsid w:val="006A0402"/>
    <w:rsid w:val="006A15C0"/>
    <w:rsid w:val="006A4D2E"/>
    <w:rsid w:val="006B208C"/>
    <w:rsid w:val="006B3DBD"/>
    <w:rsid w:val="006C005A"/>
    <w:rsid w:val="006C58EC"/>
    <w:rsid w:val="006D04AC"/>
    <w:rsid w:val="006D0F33"/>
    <w:rsid w:val="006D1692"/>
    <w:rsid w:val="006D558E"/>
    <w:rsid w:val="006D7EC9"/>
    <w:rsid w:val="006E0669"/>
    <w:rsid w:val="006E098D"/>
    <w:rsid w:val="006E1CFA"/>
    <w:rsid w:val="006E7E09"/>
    <w:rsid w:val="006F4D07"/>
    <w:rsid w:val="007103E9"/>
    <w:rsid w:val="00714741"/>
    <w:rsid w:val="0071727F"/>
    <w:rsid w:val="00723AD3"/>
    <w:rsid w:val="007242A5"/>
    <w:rsid w:val="0073038D"/>
    <w:rsid w:val="007314A6"/>
    <w:rsid w:val="00736499"/>
    <w:rsid w:val="00741D9E"/>
    <w:rsid w:val="00742371"/>
    <w:rsid w:val="00753C31"/>
    <w:rsid w:val="00764DFA"/>
    <w:rsid w:val="007674B4"/>
    <w:rsid w:val="007701FB"/>
    <w:rsid w:val="00774B26"/>
    <w:rsid w:val="00777A62"/>
    <w:rsid w:val="00784AEF"/>
    <w:rsid w:val="0079020A"/>
    <w:rsid w:val="0079554E"/>
    <w:rsid w:val="007979C6"/>
    <w:rsid w:val="007A0709"/>
    <w:rsid w:val="007A0788"/>
    <w:rsid w:val="007A1B3B"/>
    <w:rsid w:val="007A41AC"/>
    <w:rsid w:val="007A5823"/>
    <w:rsid w:val="007B1F17"/>
    <w:rsid w:val="007B3B82"/>
    <w:rsid w:val="007B7900"/>
    <w:rsid w:val="007C593E"/>
    <w:rsid w:val="007C5FD0"/>
    <w:rsid w:val="007D09D2"/>
    <w:rsid w:val="007D61DD"/>
    <w:rsid w:val="007E2CF8"/>
    <w:rsid w:val="007E2EA8"/>
    <w:rsid w:val="007E316E"/>
    <w:rsid w:val="007E58BC"/>
    <w:rsid w:val="007E6833"/>
    <w:rsid w:val="007F0E12"/>
    <w:rsid w:val="007F48EB"/>
    <w:rsid w:val="007F51FD"/>
    <w:rsid w:val="007F54D7"/>
    <w:rsid w:val="00800C3B"/>
    <w:rsid w:val="00804CAC"/>
    <w:rsid w:val="00820148"/>
    <w:rsid w:val="008315A7"/>
    <w:rsid w:val="0083285F"/>
    <w:rsid w:val="00843B7A"/>
    <w:rsid w:val="008462A7"/>
    <w:rsid w:val="0085269F"/>
    <w:rsid w:val="00852EB8"/>
    <w:rsid w:val="00856FB7"/>
    <w:rsid w:val="00857013"/>
    <w:rsid w:val="0086761B"/>
    <w:rsid w:val="0087040F"/>
    <w:rsid w:val="00874AF6"/>
    <w:rsid w:val="00892B09"/>
    <w:rsid w:val="00896BF8"/>
    <w:rsid w:val="008979A2"/>
    <w:rsid w:val="008A2682"/>
    <w:rsid w:val="008A357D"/>
    <w:rsid w:val="008B76C9"/>
    <w:rsid w:val="008C389F"/>
    <w:rsid w:val="008C38F7"/>
    <w:rsid w:val="008C5EA5"/>
    <w:rsid w:val="008C6B57"/>
    <w:rsid w:val="008D76C2"/>
    <w:rsid w:val="008E078A"/>
    <w:rsid w:val="008E1859"/>
    <w:rsid w:val="008E7ABB"/>
    <w:rsid w:val="008F0C2B"/>
    <w:rsid w:val="008F4EBD"/>
    <w:rsid w:val="009035B4"/>
    <w:rsid w:val="009137C8"/>
    <w:rsid w:val="0091770E"/>
    <w:rsid w:val="00921BA5"/>
    <w:rsid w:val="009264D4"/>
    <w:rsid w:val="009358F2"/>
    <w:rsid w:val="009360C6"/>
    <w:rsid w:val="00936B58"/>
    <w:rsid w:val="00937897"/>
    <w:rsid w:val="009408F1"/>
    <w:rsid w:val="00946516"/>
    <w:rsid w:val="009502FA"/>
    <w:rsid w:val="009506F8"/>
    <w:rsid w:val="00951847"/>
    <w:rsid w:val="0095228F"/>
    <w:rsid w:val="0095242D"/>
    <w:rsid w:val="00954098"/>
    <w:rsid w:val="00965037"/>
    <w:rsid w:val="009670D2"/>
    <w:rsid w:val="00970780"/>
    <w:rsid w:val="00972F88"/>
    <w:rsid w:val="00973394"/>
    <w:rsid w:val="00976485"/>
    <w:rsid w:val="009764A4"/>
    <w:rsid w:val="00976C99"/>
    <w:rsid w:val="0098387E"/>
    <w:rsid w:val="00983E7F"/>
    <w:rsid w:val="00987183"/>
    <w:rsid w:val="009B3CA0"/>
    <w:rsid w:val="009C15E7"/>
    <w:rsid w:val="009C19B8"/>
    <w:rsid w:val="009C57BB"/>
    <w:rsid w:val="009C5935"/>
    <w:rsid w:val="009D3F00"/>
    <w:rsid w:val="009D5A5D"/>
    <w:rsid w:val="009D7C87"/>
    <w:rsid w:val="009D7DC8"/>
    <w:rsid w:val="009E384E"/>
    <w:rsid w:val="009F4ED1"/>
    <w:rsid w:val="009F7121"/>
    <w:rsid w:val="009F71A5"/>
    <w:rsid w:val="00A001AD"/>
    <w:rsid w:val="00A02D5C"/>
    <w:rsid w:val="00A1069C"/>
    <w:rsid w:val="00A13579"/>
    <w:rsid w:val="00A140F5"/>
    <w:rsid w:val="00A16D4A"/>
    <w:rsid w:val="00A171BA"/>
    <w:rsid w:val="00A24E16"/>
    <w:rsid w:val="00A259B0"/>
    <w:rsid w:val="00A26868"/>
    <w:rsid w:val="00A27D0B"/>
    <w:rsid w:val="00A37C3A"/>
    <w:rsid w:val="00A5081C"/>
    <w:rsid w:val="00A622B3"/>
    <w:rsid w:val="00A62C8F"/>
    <w:rsid w:val="00A6401A"/>
    <w:rsid w:val="00A64663"/>
    <w:rsid w:val="00A64860"/>
    <w:rsid w:val="00A67FC3"/>
    <w:rsid w:val="00A7207A"/>
    <w:rsid w:val="00A77E32"/>
    <w:rsid w:val="00A80742"/>
    <w:rsid w:val="00A814A6"/>
    <w:rsid w:val="00AA30E2"/>
    <w:rsid w:val="00AA3E27"/>
    <w:rsid w:val="00AB026C"/>
    <w:rsid w:val="00AB7496"/>
    <w:rsid w:val="00AB785F"/>
    <w:rsid w:val="00AC436B"/>
    <w:rsid w:val="00AD1FE2"/>
    <w:rsid w:val="00AD6934"/>
    <w:rsid w:val="00AE10C5"/>
    <w:rsid w:val="00AE18D4"/>
    <w:rsid w:val="00AE5181"/>
    <w:rsid w:val="00AF2D42"/>
    <w:rsid w:val="00AF3264"/>
    <w:rsid w:val="00B0185B"/>
    <w:rsid w:val="00B05E57"/>
    <w:rsid w:val="00B065A4"/>
    <w:rsid w:val="00B2326D"/>
    <w:rsid w:val="00B25E05"/>
    <w:rsid w:val="00B34225"/>
    <w:rsid w:val="00B3424D"/>
    <w:rsid w:val="00B37597"/>
    <w:rsid w:val="00B37AA0"/>
    <w:rsid w:val="00B40DA2"/>
    <w:rsid w:val="00B41602"/>
    <w:rsid w:val="00B44574"/>
    <w:rsid w:val="00B62B11"/>
    <w:rsid w:val="00B6305D"/>
    <w:rsid w:val="00B754F5"/>
    <w:rsid w:val="00B76FA9"/>
    <w:rsid w:val="00B80EB5"/>
    <w:rsid w:val="00B91F63"/>
    <w:rsid w:val="00B95E2B"/>
    <w:rsid w:val="00BA480B"/>
    <w:rsid w:val="00BA7B95"/>
    <w:rsid w:val="00BB1545"/>
    <w:rsid w:val="00BB226D"/>
    <w:rsid w:val="00BB4005"/>
    <w:rsid w:val="00BB41D0"/>
    <w:rsid w:val="00BB69C0"/>
    <w:rsid w:val="00BB7EF1"/>
    <w:rsid w:val="00BC3459"/>
    <w:rsid w:val="00BC4FE3"/>
    <w:rsid w:val="00BD35DB"/>
    <w:rsid w:val="00BD36DD"/>
    <w:rsid w:val="00BD4B0D"/>
    <w:rsid w:val="00BD5425"/>
    <w:rsid w:val="00BE1943"/>
    <w:rsid w:val="00BE603C"/>
    <w:rsid w:val="00BF06A4"/>
    <w:rsid w:val="00BF1C1B"/>
    <w:rsid w:val="00BF4337"/>
    <w:rsid w:val="00BF4E87"/>
    <w:rsid w:val="00C0235C"/>
    <w:rsid w:val="00C029F4"/>
    <w:rsid w:val="00C061F8"/>
    <w:rsid w:val="00C064A3"/>
    <w:rsid w:val="00C124F2"/>
    <w:rsid w:val="00C16CD8"/>
    <w:rsid w:val="00C22CB5"/>
    <w:rsid w:val="00C306CB"/>
    <w:rsid w:val="00C31123"/>
    <w:rsid w:val="00C31ED5"/>
    <w:rsid w:val="00C35493"/>
    <w:rsid w:val="00C35634"/>
    <w:rsid w:val="00C434E7"/>
    <w:rsid w:val="00C451F4"/>
    <w:rsid w:val="00C455F8"/>
    <w:rsid w:val="00C478B1"/>
    <w:rsid w:val="00C6271D"/>
    <w:rsid w:val="00C655A6"/>
    <w:rsid w:val="00C719EA"/>
    <w:rsid w:val="00C74C2A"/>
    <w:rsid w:val="00C74D47"/>
    <w:rsid w:val="00C80107"/>
    <w:rsid w:val="00C80F8B"/>
    <w:rsid w:val="00C828EF"/>
    <w:rsid w:val="00C84C0D"/>
    <w:rsid w:val="00C87DB4"/>
    <w:rsid w:val="00C91810"/>
    <w:rsid w:val="00C9203D"/>
    <w:rsid w:val="00CA1DA1"/>
    <w:rsid w:val="00CA2F4A"/>
    <w:rsid w:val="00CA4A71"/>
    <w:rsid w:val="00CA602C"/>
    <w:rsid w:val="00CB2EC3"/>
    <w:rsid w:val="00CB52C0"/>
    <w:rsid w:val="00CC3A36"/>
    <w:rsid w:val="00CC501A"/>
    <w:rsid w:val="00CD1747"/>
    <w:rsid w:val="00CD4485"/>
    <w:rsid w:val="00CD579F"/>
    <w:rsid w:val="00CE3ECA"/>
    <w:rsid w:val="00CE6D4F"/>
    <w:rsid w:val="00CF2701"/>
    <w:rsid w:val="00CF2AC0"/>
    <w:rsid w:val="00CF5448"/>
    <w:rsid w:val="00CF627E"/>
    <w:rsid w:val="00D05BAD"/>
    <w:rsid w:val="00D2055D"/>
    <w:rsid w:val="00D2145F"/>
    <w:rsid w:val="00D21C91"/>
    <w:rsid w:val="00D2247D"/>
    <w:rsid w:val="00D271AD"/>
    <w:rsid w:val="00D278FF"/>
    <w:rsid w:val="00D42F26"/>
    <w:rsid w:val="00D44167"/>
    <w:rsid w:val="00D5301C"/>
    <w:rsid w:val="00D62ACA"/>
    <w:rsid w:val="00D63AF9"/>
    <w:rsid w:val="00D654F3"/>
    <w:rsid w:val="00D65DBF"/>
    <w:rsid w:val="00D72438"/>
    <w:rsid w:val="00D73E0E"/>
    <w:rsid w:val="00D74028"/>
    <w:rsid w:val="00D810D4"/>
    <w:rsid w:val="00D8122C"/>
    <w:rsid w:val="00D871EC"/>
    <w:rsid w:val="00DA1C04"/>
    <w:rsid w:val="00DA354A"/>
    <w:rsid w:val="00DA64B0"/>
    <w:rsid w:val="00DB6F0D"/>
    <w:rsid w:val="00DB7587"/>
    <w:rsid w:val="00DC168A"/>
    <w:rsid w:val="00DC3FB9"/>
    <w:rsid w:val="00DC7683"/>
    <w:rsid w:val="00DD284F"/>
    <w:rsid w:val="00DD36A0"/>
    <w:rsid w:val="00DD5DF3"/>
    <w:rsid w:val="00DE2740"/>
    <w:rsid w:val="00DE58AB"/>
    <w:rsid w:val="00E04EB7"/>
    <w:rsid w:val="00E0584F"/>
    <w:rsid w:val="00E13E84"/>
    <w:rsid w:val="00E172AF"/>
    <w:rsid w:val="00E206AA"/>
    <w:rsid w:val="00E20C22"/>
    <w:rsid w:val="00E3046F"/>
    <w:rsid w:val="00E32DDD"/>
    <w:rsid w:val="00E40A31"/>
    <w:rsid w:val="00E41A6A"/>
    <w:rsid w:val="00E44B4B"/>
    <w:rsid w:val="00E54F26"/>
    <w:rsid w:val="00E62BAE"/>
    <w:rsid w:val="00E841F8"/>
    <w:rsid w:val="00E86947"/>
    <w:rsid w:val="00E87AC0"/>
    <w:rsid w:val="00E9774C"/>
    <w:rsid w:val="00EA1A13"/>
    <w:rsid w:val="00EA6ED4"/>
    <w:rsid w:val="00EB11E2"/>
    <w:rsid w:val="00EB33C9"/>
    <w:rsid w:val="00EC1F8B"/>
    <w:rsid w:val="00EC3DA4"/>
    <w:rsid w:val="00EC6802"/>
    <w:rsid w:val="00EC726C"/>
    <w:rsid w:val="00ED0162"/>
    <w:rsid w:val="00ED2BC2"/>
    <w:rsid w:val="00EE2BB8"/>
    <w:rsid w:val="00EE40D6"/>
    <w:rsid w:val="00EF0BC8"/>
    <w:rsid w:val="00EF7DAD"/>
    <w:rsid w:val="00EF7DBE"/>
    <w:rsid w:val="00F04D21"/>
    <w:rsid w:val="00F060DD"/>
    <w:rsid w:val="00F07BDC"/>
    <w:rsid w:val="00F10A8B"/>
    <w:rsid w:val="00F118FE"/>
    <w:rsid w:val="00F1354D"/>
    <w:rsid w:val="00F15FD8"/>
    <w:rsid w:val="00F203BC"/>
    <w:rsid w:val="00F23EBE"/>
    <w:rsid w:val="00F344FA"/>
    <w:rsid w:val="00F42444"/>
    <w:rsid w:val="00F43871"/>
    <w:rsid w:val="00F443AD"/>
    <w:rsid w:val="00F465E8"/>
    <w:rsid w:val="00F47B6F"/>
    <w:rsid w:val="00F54631"/>
    <w:rsid w:val="00F55083"/>
    <w:rsid w:val="00F57D1A"/>
    <w:rsid w:val="00F60DE9"/>
    <w:rsid w:val="00F6383F"/>
    <w:rsid w:val="00F64F77"/>
    <w:rsid w:val="00F670A3"/>
    <w:rsid w:val="00F6718D"/>
    <w:rsid w:val="00F67EA1"/>
    <w:rsid w:val="00F7070D"/>
    <w:rsid w:val="00F77927"/>
    <w:rsid w:val="00F84E4F"/>
    <w:rsid w:val="00F851CB"/>
    <w:rsid w:val="00F85859"/>
    <w:rsid w:val="00F91845"/>
    <w:rsid w:val="00F92589"/>
    <w:rsid w:val="00F94D7C"/>
    <w:rsid w:val="00F95FB4"/>
    <w:rsid w:val="00FA65E0"/>
    <w:rsid w:val="00FB2567"/>
    <w:rsid w:val="00FB2E81"/>
    <w:rsid w:val="00FB511E"/>
    <w:rsid w:val="00FB7772"/>
    <w:rsid w:val="00FC047F"/>
    <w:rsid w:val="00FC1EEA"/>
    <w:rsid w:val="00FD0401"/>
    <w:rsid w:val="00FD13BE"/>
    <w:rsid w:val="00FE0532"/>
    <w:rsid w:val="00FE0F46"/>
    <w:rsid w:val="00FE2B23"/>
    <w:rsid w:val="00FE5690"/>
    <w:rsid w:val="00FE61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CD278DE"/>
  <w15:docId w15:val="{D84F7F05-6FC9-4493-BCAB-38A26E007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84AEF"/>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534853"/>
    <w:pPr>
      <w:tabs>
        <w:tab w:val="center" w:pos="4536"/>
        <w:tab w:val="right" w:pos="9072"/>
      </w:tabs>
      <w:spacing w:after="0" w:line="240" w:lineRule="auto"/>
    </w:pPr>
  </w:style>
  <w:style w:type="character" w:customStyle="1" w:styleId="HlavikaChar">
    <w:name w:val="Hlavička Char"/>
    <w:basedOn w:val="Predvolenpsmoodseku"/>
    <w:link w:val="Hlavika"/>
    <w:rsid w:val="00534853"/>
  </w:style>
  <w:style w:type="paragraph" w:styleId="Pta">
    <w:name w:val="footer"/>
    <w:basedOn w:val="Normlny"/>
    <w:link w:val="PtaChar"/>
    <w:uiPriority w:val="99"/>
    <w:unhideWhenUsed/>
    <w:rsid w:val="00534853"/>
    <w:pPr>
      <w:tabs>
        <w:tab w:val="center" w:pos="4536"/>
        <w:tab w:val="right" w:pos="9072"/>
      </w:tabs>
      <w:spacing w:after="0" w:line="240" w:lineRule="auto"/>
    </w:pPr>
  </w:style>
  <w:style w:type="character" w:customStyle="1" w:styleId="PtaChar">
    <w:name w:val="Päta Char"/>
    <w:basedOn w:val="Predvolenpsmoodseku"/>
    <w:link w:val="Pta"/>
    <w:uiPriority w:val="99"/>
    <w:rsid w:val="00534853"/>
  </w:style>
  <w:style w:type="paragraph" w:customStyle="1" w:styleId="Default">
    <w:name w:val="Default"/>
    <w:rsid w:val="00FB2567"/>
    <w:pPr>
      <w:autoSpaceDE w:val="0"/>
      <w:autoSpaceDN w:val="0"/>
      <w:adjustRightInd w:val="0"/>
      <w:spacing w:after="0" w:line="240" w:lineRule="auto"/>
    </w:pPr>
    <w:rPr>
      <w:rFonts w:ascii="Calibri" w:hAnsi="Calibri" w:cs="Calibri"/>
      <w:color w:val="000000"/>
      <w:sz w:val="24"/>
      <w:szCs w:val="24"/>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 Char4,Char4"/>
    <w:basedOn w:val="Normlny"/>
    <w:link w:val="TextpoznmkypodiarouChar"/>
    <w:uiPriority w:val="99"/>
    <w:unhideWhenUsed/>
    <w:rsid w:val="00FB2567"/>
    <w:pPr>
      <w:spacing w:after="0" w:line="240" w:lineRule="auto"/>
    </w:pPr>
    <w:rPr>
      <w:sz w:val="20"/>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sid w:val="00FB2567"/>
    <w:rPr>
      <w:sz w:val="20"/>
      <w:szCs w:val="20"/>
    </w:rPr>
  </w:style>
  <w:style w:type="character" w:styleId="Odkaznapoznmkupodiarou">
    <w:name w:val="footnote reference"/>
    <w:aliases w:val="Footnote symbol,Footnote"/>
    <w:basedOn w:val="Predvolenpsmoodseku"/>
    <w:uiPriority w:val="99"/>
    <w:unhideWhenUsed/>
    <w:rsid w:val="00FB2567"/>
    <w:rPr>
      <w:vertAlign w:val="superscript"/>
    </w:rPr>
  </w:style>
  <w:style w:type="paragraph" w:styleId="Odsekzoznamu">
    <w:name w:val="List Paragraph"/>
    <w:aliases w:val="body,Odsek zoznamu2,List Paragraph"/>
    <w:basedOn w:val="Normlny"/>
    <w:link w:val="OdsekzoznamuChar"/>
    <w:uiPriority w:val="34"/>
    <w:qFormat/>
    <w:rsid w:val="00856FB7"/>
    <w:pPr>
      <w:ind w:left="720"/>
      <w:contextualSpacing/>
    </w:pPr>
  </w:style>
  <w:style w:type="character" w:styleId="Odkaznakomentr">
    <w:name w:val="annotation reference"/>
    <w:basedOn w:val="Predvolenpsmoodseku"/>
    <w:uiPriority w:val="99"/>
    <w:unhideWhenUsed/>
    <w:rsid w:val="00F64F77"/>
    <w:rPr>
      <w:sz w:val="16"/>
      <w:szCs w:val="16"/>
    </w:rPr>
  </w:style>
  <w:style w:type="paragraph" w:styleId="Textkomentra">
    <w:name w:val="annotation text"/>
    <w:basedOn w:val="Normlny"/>
    <w:link w:val="TextkomentraChar"/>
    <w:uiPriority w:val="99"/>
    <w:semiHidden/>
    <w:unhideWhenUsed/>
    <w:rsid w:val="00F64F77"/>
    <w:pPr>
      <w:spacing w:line="240" w:lineRule="auto"/>
    </w:pPr>
    <w:rPr>
      <w:sz w:val="20"/>
      <w:szCs w:val="20"/>
    </w:rPr>
  </w:style>
  <w:style w:type="character" w:customStyle="1" w:styleId="TextkomentraChar">
    <w:name w:val="Text komentára Char"/>
    <w:basedOn w:val="Predvolenpsmoodseku"/>
    <w:link w:val="Textkomentra"/>
    <w:uiPriority w:val="99"/>
    <w:semiHidden/>
    <w:rsid w:val="00F64F77"/>
    <w:rPr>
      <w:sz w:val="20"/>
      <w:szCs w:val="20"/>
    </w:rPr>
  </w:style>
  <w:style w:type="paragraph" w:styleId="Predmetkomentra">
    <w:name w:val="annotation subject"/>
    <w:basedOn w:val="Textkomentra"/>
    <w:next w:val="Textkomentra"/>
    <w:link w:val="PredmetkomentraChar"/>
    <w:uiPriority w:val="99"/>
    <w:semiHidden/>
    <w:unhideWhenUsed/>
    <w:rsid w:val="00F64F77"/>
    <w:rPr>
      <w:b/>
      <w:bCs/>
    </w:rPr>
  </w:style>
  <w:style w:type="character" w:customStyle="1" w:styleId="PredmetkomentraChar">
    <w:name w:val="Predmet komentára Char"/>
    <w:basedOn w:val="TextkomentraChar"/>
    <w:link w:val="Predmetkomentra"/>
    <w:uiPriority w:val="99"/>
    <w:semiHidden/>
    <w:rsid w:val="00F64F77"/>
    <w:rPr>
      <w:b/>
      <w:bCs/>
      <w:sz w:val="20"/>
      <w:szCs w:val="20"/>
    </w:rPr>
  </w:style>
  <w:style w:type="paragraph" w:styleId="Textbubliny">
    <w:name w:val="Balloon Text"/>
    <w:basedOn w:val="Normlny"/>
    <w:link w:val="TextbublinyChar"/>
    <w:uiPriority w:val="99"/>
    <w:semiHidden/>
    <w:unhideWhenUsed/>
    <w:rsid w:val="00F64F7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64F77"/>
    <w:rPr>
      <w:rFonts w:ascii="Segoe UI" w:hAnsi="Segoe UI" w:cs="Segoe UI"/>
      <w:sz w:val="18"/>
      <w:szCs w:val="18"/>
    </w:rPr>
  </w:style>
  <w:style w:type="paragraph" w:styleId="Zkladntext">
    <w:name w:val="Body Text"/>
    <w:basedOn w:val="Normlny"/>
    <w:link w:val="ZkladntextChar"/>
    <w:rsid w:val="002F42A4"/>
    <w:pPr>
      <w:spacing w:after="120" w:line="300" w:lineRule="auto"/>
    </w:pPr>
    <w:rPr>
      <w:rFonts w:eastAsiaTheme="minorEastAsia"/>
      <w:sz w:val="21"/>
      <w:szCs w:val="21"/>
      <w:lang w:val="en-US"/>
    </w:rPr>
  </w:style>
  <w:style w:type="character" w:customStyle="1" w:styleId="ZkladntextChar">
    <w:name w:val="Základný text Char"/>
    <w:basedOn w:val="Predvolenpsmoodseku"/>
    <w:link w:val="Zkladntext"/>
    <w:rsid w:val="002F42A4"/>
    <w:rPr>
      <w:rFonts w:eastAsiaTheme="minorEastAsia"/>
      <w:sz w:val="21"/>
      <w:szCs w:val="21"/>
      <w:lang w:val="en-US"/>
    </w:rPr>
  </w:style>
  <w:style w:type="character" w:customStyle="1" w:styleId="OdsekzoznamuChar">
    <w:name w:val="Odsek zoznamu Char"/>
    <w:aliases w:val="body Char,Odsek zoznamu2 Char,List Paragraph Char"/>
    <w:link w:val="Odsekzoznamu"/>
    <w:uiPriority w:val="34"/>
    <w:rsid w:val="002F42A4"/>
  </w:style>
  <w:style w:type="paragraph" w:styleId="Revzia">
    <w:name w:val="Revision"/>
    <w:hidden/>
    <w:uiPriority w:val="99"/>
    <w:semiHidden/>
    <w:rsid w:val="00655A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DAEB3-0CF4-4EDB-BE73-3D26330337BB}">
  <ds:schemaRefs>
    <ds:schemaRef ds:uri="http://purl.org/dc/elements/1.1/"/>
    <ds:schemaRef ds:uri="http://schemas.microsoft.com/office/2006/metadata/properties"/>
    <ds:schemaRef ds:uri="http://schemas.microsoft.com/office/2006/documentManagement/types"/>
    <ds:schemaRef ds:uri="http://purl.org/dc/dcmitype/"/>
    <ds:schemaRef ds:uri="http://purl.org/dc/terms/"/>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E291A8BE-6FF5-4559-BB5B-224CF04F0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F7CC344-2B08-44F3-A06C-E110E90B7F53}">
  <ds:schemaRefs>
    <ds:schemaRef ds:uri="http://schemas.microsoft.com/sharepoint/v3/contenttype/forms"/>
  </ds:schemaRefs>
</ds:datastoreItem>
</file>

<file path=customXml/itemProps4.xml><?xml version="1.0" encoding="utf-8"?>
<ds:datastoreItem xmlns:ds="http://schemas.openxmlformats.org/officeDocument/2006/customXml" ds:itemID="{03E6A4CF-3A57-4052-AD74-A82E19479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926</TotalTime>
  <Pages>3</Pages>
  <Words>641</Words>
  <Characters>3659</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Slavomír Gajarský</dc:creator>
  <cp:lastModifiedBy>Miruška Hrabčáková</cp:lastModifiedBy>
  <cp:revision>69</cp:revision>
  <cp:lastPrinted>2018-10-05T09:05:00Z</cp:lastPrinted>
  <dcterms:created xsi:type="dcterms:W3CDTF">2017-04-18T11:27:00Z</dcterms:created>
  <dcterms:modified xsi:type="dcterms:W3CDTF">2018-10-05T11:55:00Z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