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35B1B491" w14:textId="4B9A21C3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="00942E2D">
        <w:rPr>
          <w:b/>
          <w:caps/>
          <w:sz w:val="22"/>
          <w:szCs w:val="22"/>
        </w:rPr>
        <w:t xml:space="preserve"> –</w:t>
      </w:r>
      <w:r w:rsidR="009050BC" w:rsidRPr="009050BC">
        <w:t xml:space="preserve"> </w:t>
      </w:r>
      <w:r w:rsidR="009050BC">
        <w:rPr>
          <w:b/>
          <w:caps/>
          <w:sz w:val="22"/>
          <w:szCs w:val="22"/>
        </w:rPr>
        <w:t>Oprávnený partner podľa pism. B)</w:t>
      </w:r>
      <w:bookmarkStart w:id="0" w:name="_GoBack"/>
      <w:bookmarkEnd w:id="0"/>
      <w:r w:rsidRPr="007359E8">
        <w:rPr>
          <w:b/>
          <w:caps/>
          <w:sz w:val="22"/>
          <w:szCs w:val="22"/>
        </w:rPr>
        <w:br/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35B1B49E" w14:textId="34F14B96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</w:t>
      </w:r>
      <w:r w:rsidR="008B6B86" w:rsidRPr="0002289D">
        <w:rPr>
          <w:sz w:val="22"/>
          <w:szCs w:val="22"/>
        </w:rPr>
        <w:t xml:space="preserve">obdobie </w:t>
      </w:r>
      <w:r w:rsidR="002A6234" w:rsidRPr="0002289D">
        <w:rPr>
          <w:sz w:val="22"/>
          <w:szCs w:val="22"/>
        </w:rPr>
        <w:t>3</w:t>
      </w:r>
      <w:r w:rsidR="008B6B86" w:rsidRPr="0002289D">
        <w:rPr>
          <w:sz w:val="22"/>
          <w:szCs w:val="22"/>
        </w:rPr>
        <w:t xml:space="preserve"> rokov</w:t>
      </w:r>
      <w:r w:rsidR="008B6B86" w:rsidRPr="007359E8">
        <w:rPr>
          <w:sz w:val="22"/>
          <w:szCs w:val="22"/>
        </w:rPr>
        <w:t xml:space="preserve"> predchádzajúcich podaniu ŽoNFP,</w:t>
      </w:r>
    </w:p>
    <w:p w14:paraId="35B1B49F" w14:textId="77777777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nie je dlžníkom na daniach, zdravotnom a sociálnom poistení, </w:t>
      </w:r>
    </w:p>
    <w:p w14:paraId="35B1B4A0" w14:textId="77777777" w:rsidR="00B00117" w:rsidRPr="007359E8" w:rsidRDefault="00C672D2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ŽoNFP neboli právoplatne odsúdení za niektorý z nasledujúcich trestných činov:</w:t>
      </w:r>
    </w:p>
    <w:p w14:paraId="35B1B4A1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14:paraId="35B1B4A2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5B1B4A5" w14:textId="77777777" w:rsidR="008F447E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14:paraId="1669E8FF" w14:textId="0FDE8DC5" w:rsidR="006348C4" w:rsidRPr="006348C4" w:rsidRDefault="006348C4" w:rsidP="006348C4">
      <w:pPr>
        <w:pStyle w:val="Odsekzoznamu"/>
        <w:numPr>
          <w:ilvl w:val="0"/>
          <w:numId w:val="45"/>
        </w:numPr>
        <w:spacing w:before="240" w:after="240"/>
        <w:ind w:left="709" w:hanging="283"/>
        <w:contextualSpacing/>
        <w:jc w:val="both"/>
        <w:rPr>
          <w:sz w:val="22"/>
          <w:szCs w:val="22"/>
        </w:rPr>
      </w:pPr>
      <w:r w:rsidRPr="006348C4">
        <w:t>voči partnerovi nie je vedené konkurzné konanie, reštrukturalizačné konanie, nie je v konkurze ani v</w:t>
      </w:r>
      <w:r>
        <w:t> </w:t>
      </w:r>
      <w:r w:rsidRPr="006348C4">
        <w:t>reštrukturalizácii</w:t>
      </w:r>
      <w:r>
        <w:t>;</w:t>
      </w:r>
    </w:p>
    <w:p w14:paraId="34C0FE36" w14:textId="3CBD6B8C" w:rsidR="00B8067D" w:rsidRDefault="00B8067D" w:rsidP="00B8067D">
      <w:pPr>
        <w:pStyle w:val="Odsekzoznamu"/>
        <w:numPr>
          <w:ilvl w:val="0"/>
          <w:numId w:val="43"/>
        </w:numPr>
        <w:spacing w:before="240" w:after="240"/>
        <w:ind w:left="709" w:hanging="283"/>
        <w:contextualSpacing/>
        <w:jc w:val="both"/>
        <w:rPr>
          <w:sz w:val="22"/>
          <w:szCs w:val="22"/>
        </w:rPr>
      </w:pPr>
      <w:r w:rsidRPr="00B8067D">
        <w:rPr>
          <w:sz w:val="22"/>
          <w:szCs w:val="22"/>
        </w:rPr>
        <w:t>voči partnerovi nebol ani nie je vedený výkon rozhodnutia ani vymáhacie konanie v zmysle článku 71 Nariadenia Európskeho parlamentu a Rady (EÚ) č. 1303/2013 zo 17. decembra 2013 po premiestnení výrobnej činnosti mimo oblasti programu (podmienka sa netýka výkonu rozhodnutia voči členom riadiacich a dozorných orgánov partnera, ale je relevantná vo vzťahu k subjektu partnera)</w:t>
      </w:r>
      <w:r>
        <w:rPr>
          <w:sz w:val="22"/>
          <w:szCs w:val="22"/>
        </w:rPr>
        <w:t>;</w:t>
      </w:r>
    </w:p>
    <w:p w14:paraId="6699FE4B" w14:textId="1161ED31" w:rsidR="00B8067D" w:rsidRDefault="00B8067D" w:rsidP="00B8067D">
      <w:pPr>
        <w:pStyle w:val="Odsekzoznamu"/>
        <w:numPr>
          <w:ilvl w:val="0"/>
          <w:numId w:val="43"/>
        </w:numPr>
        <w:spacing w:before="240" w:after="240"/>
        <w:ind w:left="709" w:hanging="283"/>
        <w:contextualSpacing/>
        <w:jc w:val="both"/>
        <w:rPr>
          <w:sz w:val="22"/>
          <w:szCs w:val="22"/>
        </w:rPr>
      </w:pPr>
      <w:r w:rsidRPr="00B8067D">
        <w:rPr>
          <w:sz w:val="22"/>
          <w:szCs w:val="22"/>
        </w:rPr>
        <w:t>voči partnerovi sa nenárokuje vrátenie pomoci na základe rozhodnutia EK, ktorým bola pomoc označená za neoprávnenú a nezlučiteľnú s vnútorným trhom</w:t>
      </w:r>
      <w:r>
        <w:rPr>
          <w:sz w:val="22"/>
          <w:szCs w:val="22"/>
        </w:rPr>
        <w:t>;</w:t>
      </w:r>
    </w:p>
    <w:p w14:paraId="13D24E1F" w14:textId="7F949DF2" w:rsidR="006348C4" w:rsidRPr="00B8067D" w:rsidRDefault="006348C4" w:rsidP="006348C4">
      <w:pPr>
        <w:pStyle w:val="Odsekzoznamu"/>
        <w:numPr>
          <w:ilvl w:val="0"/>
          <w:numId w:val="43"/>
        </w:numPr>
        <w:spacing w:before="240" w:after="240"/>
        <w:ind w:left="709" w:hanging="283"/>
        <w:contextualSpacing/>
        <w:jc w:val="both"/>
        <w:rPr>
          <w:sz w:val="22"/>
          <w:szCs w:val="22"/>
        </w:rPr>
      </w:pPr>
      <w:r w:rsidRPr="006348C4">
        <w:rPr>
          <w:sz w:val="22"/>
          <w:szCs w:val="22"/>
        </w:rPr>
        <w:t>partner, ktorým je právnická osoba, nemá právoplatným rozsudkom uložený trest zákazu prijímať dotácie alebo subvencie, trest zákazu prijímať pomoc a podporu poskytovanú z fondov Európskej únie alebo trest zákazu účasti vo verejnom obstarávaní podľa osobitného predpisu</w:t>
      </w:r>
      <w:r>
        <w:rPr>
          <w:sz w:val="22"/>
          <w:szCs w:val="22"/>
        </w:rPr>
        <w:t>;</w:t>
      </w:r>
    </w:p>
    <w:p w14:paraId="35B1B4A6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35B1B4A7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35B1B4A8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lastRenderedPageBreak/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2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4A5E" w14:textId="77777777" w:rsidR="00381111" w:rsidRDefault="00381111">
      <w:r>
        <w:separator/>
      </w:r>
    </w:p>
  </w:endnote>
  <w:endnote w:type="continuationSeparator" w:id="0">
    <w:p w14:paraId="3C72D10C" w14:textId="77777777" w:rsidR="00381111" w:rsidRDefault="00381111">
      <w:r>
        <w:continuationSeparator/>
      </w:r>
    </w:p>
  </w:endnote>
  <w:endnote w:type="continuationNotice" w:id="1">
    <w:p w14:paraId="22390984" w14:textId="77777777" w:rsidR="00417963" w:rsidRDefault="00417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8" w14:textId="77777777" w:rsidR="00381111" w:rsidRPr="00767B11" w:rsidRDefault="00381111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9050BC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="009050BC">
      <w:fldChar w:fldCharType="begin"/>
    </w:r>
    <w:r w:rsidR="009050BC">
      <w:instrText xml:space="preserve"> NUMPAGES   \* MERGEFORMAT </w:instrText>
    </w:r>
    <w:r w:rsidR="009050BC">
      <w:fldChar w:fldCharType="separate"/>
    </w:r>
    <w:r w:rsidR="009050BC" w:rsidRPr="009050BC">
      <w:rPr>
        <w:noProof/>
        <w:sz w:val="20"/>
      </w:rPr>
      <w:t>2</w:t>
    </w:r>
    <w:r w:rsidR="009050BC">
      <w:rPr>
        <w:noProof/>
        <w:sz w:val="20"/>
      </w:rPr>
      <w:fldChar w:fldCharType="end"/>
    </w:r>
  </w:p>
  <w:p w14:paraId="35B1B4B9" w14:textId="77777777" w:rsidR="00381111" w:rsidRPr="00A23602" w:rsidRDefault="00381111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C" w14:textId="77777777" w:rsidR="00381111" w:rsidRPr="00A43483" w:rsidRDefault="003811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D276D" w14:textId="77777777" w:rsidR="00381111" w:rsidRDefault="00381111">
      <w:r>
        <w:separator/>
      </w:r>
    </w:p>
  </w:footnote>
  <w:footnote w:type="continuationSeparator" w:id="0">
    <w:p w14:paraId="416BF133" w14:textId="77777777" w:rsidR="00381111" w:rsidRDefault="00381111">
      <w:r>
        <w:continuationSeparator/>
      </w:r>
    </w:p>
  </w:footnote>
  <w:footnote w:type="continuationNotice" w:id="1">
    <w:p w14:paraId="0BF25210" w14:textId="77777777" w:rsidR="00417963" w:rsidRDefault="00417963"/>
  </w:footnote>
  <w:footnote w:id="2">
    <w:p w14:paraId="35B1B4BE" w14:textId="77777777" w:rsidR="00381111" w:rsidRDefault="00381111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A" w14:textId="1D56D968" w:rsidR="00381111" w:rsidRPr="00955B8F" w:rsidRDefault="00381111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24BB68A8" w:rsidR="00381111" w:rsidRPr="00A3512E" w:rsidRDefault="00381111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č.</w:t>
    </w:r>
    <w:r w:rsidRPr="00A3512E">
      <w:rPr>
        <w:i/>
      </w:rPr>
      <w:t xml:space="preserve"> </w:t>
    </w:r>
    <w:r>
      <w:rPr>
        <w:i/>
        <w:sz w:val="20"/>
        <w:szCs w:val="20"/>
      </w:rPr>
      <w:t>10</w:t>
    </w:r>
    <w:r w:rsidRPr="00A3512E">
      <w:rPr>
        <w:i/>
        <w:sz w:val="20"/>
        <w:szCs w:val="20"/>
      </w:rPr>
      <w:t xml:space="preserve"> </w:t>
    </w:r>
    <w:r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40253A"/>
    <w:multiLevelType w:val="hybridMultilevel"/>
    <w:tmpl w:val="9F703A9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9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7738AF"/>
    <w:multiLevelType w:val="hybridMultilevel"/>
    <w:tmpl w:val="59404AD4"/>
    <w:lvl w:ilvl="0" w:tplc="EF4A93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2E71C4"/>
    <w:multiLevelType w:val="hybridMultilevel"/>
    <w:tmpl w:val="989C16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0D744E0"/>
    <w:multiLevelType w:val="hybridMultilevel"/>
    <w:tmpl w:val="FBF4869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3"/>
  </w:num>
  <w:num w:numId="4">
    <w:abstractNumId w:val="21"/>
  </w:num>
  <w:num w:numId="5">
    <w:abstractNumId w:val="7"/>
  </w:num>
  <w:num w:numId="6">
    <w:abstractNumId w:val="40"/>
  </w:num>
  <w:num w:numId="7">
    <w:abstractNumId w:val="1"/>
  </w:num>
  <w:num w:numId="8">
    <w:abstractNumId w:val="22"/>
  </w:num>
  <w:num w:numId="9">
    <w:abstractNumId w:val="36"/>
  </w:num>
  <w:num w:numId="10">
    <w:abstractNumId w:val="24"/>
  </w:num>
  <w:num w:numId="11">
    <w:abstractNumId w:val="27"/>
  </w:num>
  <w:num w:numId="12">
    <w:abstractNumId w:val="32"/>
  </w:num>
  <w:num w:numId="13">
    <w:abstractNumId w:val="3"/>
  </w:num>
  <w:num w:numId="14">
    <w:abstractNumId w:val="5"/>
  </w:num>
  <w:num w:numId="15">
    <w:abstractNumId w:val="16"/>
  </w:num>
  <w:num w:numId="16">
    <w:abstractNumId w:val="28"/>
  </w:num>
  <w:num w:numId="17">
    <w:abstractNumId w:val="2"/>
  </w:num>
  <w:num w:numId="18">
    <w:abstractNumId w:val="12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9"/>
  </w:num>
  <w:num w:numId="24">
    <w:abstractNumId w:val="11"/>
  </w:num>
  <w:num w:numId="25">
    <w:abstractNumId w:val="38"/>
  </w:num>
  <w:num w:numId="26">
    <w:abstractNumId w:val="29"/>
  </w:num>
  <w:num w:numId="27">
    <w:abstractNumId w:val="23"/>
  </w:num>
  <w:num w:numId="28">
    <w:abstractNumId w:val="9"/>
  </w:num>
  <w:num w:numId="29">
    <w:abstractNumId w:val="4"/>
  </w:num>
  <w:num w:numId="30">
    <w:abstractNumId w:val="14"/>
  </w:num>
  <w:num w:numId="31">
    <w:abstractNumId w:val="17"/>
  </w:num>
  <w:num w:numId="32">
    <w:abstractNumId w:val="44"/>
  </w:num>
  <w:num w:numId="33">
    <w:abstractNumId w:val="41"/>
  </w:num>
  <w:num w:numId="34">
    <w:abstractNumId w:val="31"/>
  </w:num>
  <w:num w:numId="35">
    <w:abstractNumId w:val="18"/>
  </w:num>
  <w:num w:numId="36">
    <w:abstractNumId w:val="39"/>
  </w:num>
  <w:num w:numId="37">
    <w:abstractNumId w:val="42"/>
  </w:num>
  <w:num w:numId="38">
    <w:abstractNumId w:val="43"/>
  </w:num>
  <w:num w:numId="39">
    <w:abstractNumId w:val="34"/>
  </w:num>
  <w:num w:numId="40">
    <w:abstractNumId w:val="15"/>
  </w:num>
  <w:num w:numId="41">
    <w:abstractNumId w:val="0"/>
  </w:num>
  <w:num w:numId="42">
    <w:abstractNumId w:val="26"/>
  </w:num>
  <w:num w:numId="43">
    <w:abstractNumId w:val="37"/>
  </w:num>
  <w:num w:numId="44">
    <w:abstractNumId w:val="20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2289D"/>
    <w:rsid w:val="00055B39"/>
    <w:rsid w:val="00062D57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03A0F"/>
    <w:rsid w:val="00213B75"/>
    <w:rsid w:val="002147AB"/>
    <w:rsid w:val="002216E6"/>
    <w:rsid w:val="00230B02"/>
    <w:rsid w:val="00235762"/>
    <w:rsid w:val="002375E4"/>
    <w:rsid w:val="002419EE"/>
    <w:rsid w:val="00246F7D"/>
    <w:rsid w:val="00252F16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A6234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52A81"/>
    <w:rsid w:val="00361E42"/>
    <w:rsid w:val="003637C4"/>
    <w:rsid w:val="00365174"/>
    <w:rsid w:val="00367271"/>
    <w:rsid w:val="0037033A"/>
    <w:rsid w:val="00380A66"/>
    <w:rsid w:val="00381111"/>
    <w:rsid w:val="00387CB7"/>
    <w:rsid w:val="00390426"/>
    <w:rsid w:val="00393D6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17963"/>
    <w:rsid w:val="00440949"/>
    <w:rsid w:val="00446B46"/>
    <w:rsid w:val="00461974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B6C21"/>
    <w:rsid w:val="005C5C83"/>
    <w:rsid w:val="005C7B73"/>
    <w:rsid w:val="005E186C"/>
    <w:rsid w:val="005E58A5"/>
    <w:rsid w:val="005F0E25"/>
    <w:rsid w:val="005F2CB7"/>
    <w:rsid w:val="00605D82"/>
    <w:rsid w:val="00611B86"/>
    <w:rsid w:val="00612D71"/>
    <w:rsid w:val="00620366"/>
    <w:rsid w:val="00626B6E"/>
    <w:rsid w:val="00633695"/>
    <w:rsid w:val="006348C4"/>
    <w:rsid w:val="00645370"/>
    <w:rsid w:val="00645ABF"/>
    <w:rsid w:val="00646074"/>
    <w:rsid w:val="00650169"/>
    <w:rsid w:val="00662A0D"/>
    <w:rsid w:val="0066549B"/>
    <w:rsid w:val="006659D4"/>
    <w:rsid w:val="00674A59"/>
    <w:rsid w:val="00687144"/>
    <w:rsid w:val="006A13AF"/>
    <w:rsid w:val="006A43B2"/>
    <w:rsid w:val="006B2A41"/>
    <w:rsid w:val="006B4110"/>
    <w:rsid w:val="006C0C9F"/>
    <w:rsid w:val="006D1200"/>
    <w:rsid w:val="006D6CF7"/>
    <w:rsid w:val="006E30B6"/>
    <w:rsid w:val="006E3584"/>
    <w:rsid w:val="00702ADF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62A7"/>
    <w:rsid w:val="00777E22"/>
    <w:rsid w:val="00781647"/>
    <w:rsid w:val="00785E0D"/>
    <w:rsid w:val="00792C41"/>
    <w:rsid w:val="00793586"/>
    <w:rsid w:val="007A067E"/>
    <w:rsid w:val="007A217E"/>
    <w:rsid w:val="007B319F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0BC"/>
    <w:rsid w:val="00905CD4"/>
    <w:rsid w:val="009062C7"/>
    <w:rsid w:val="00926BBF"/>
    <w:rsid w:val="00927042"/>
    <w:rsid w:val="00927304"/>
    <w:rsid w:val="00927337"/>
    <w:rsid w:val="00932DEC"/>
    <w:rsid w:val="00942E2D"/>
    <w:rsid w:val="00955B8F"/>
    <w:rsid w:val="00961942"/>
    <w:rsid w:val="009619B7"/>
    <w:rsid w:val="00963FEF"/>
    <w:rsid w:val="0096561C"/>
    <w:rsid w:val="0097319A"/>
    <w:rsid w:val="0098789B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9F6669"/>
    <w:rsid w:val="00A01570"/>
    <w:rsid w:val="00A01B9F"/>
    <w:rsid w:val="00A02F2C"/>
    <w:rsid w:val="00A02FFD"/>
    <w:rsid w:val="00A041A1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93A7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26B"/>
    <w:rsid w:val="00B75D6A"/>
    <w:rsid w:val="00B8067D"/>
    <w:rsid w:val="00B9635E"/>
    <w:rsid w:val="00BA0085"/>
    <w:rsid w:val="00BA2349"/>
    <w:rsid w:val="00BA6626"/>
    <w:rsid w:val="00BB4FE0"/>
    <w:rsid w:val="00BC0B97"/>
    <w:rsid w:val="00BC2F9D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CF7CBA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22918"/>
    <w:rsid w:val="00E26B61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4BFD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5B1B490"/>
  <w15:docId w15:val="{14185755-344E-4774-ADD7-0F57108C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D8780-01D5-47A2-8063-A4423F4C2A72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1D32F28-5CCF-4CA2-8B2E-026B3072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Miruška Hrabčáková</cp:lastModifiedBy>
  <cp:revision>8</cp:revision>
  <cp:lastPrinted>2013-11-29T15:29:00Z</cp:lastPrinted>
  <dcterms:created xsi:type="dcterms:W3CDTF">2018-11-12T13:57:00Z</dcterms:created>
  <dcterms:modified xsi:type="dcterms:W3CDTF">2019-01-24T10:08:00Z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