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6861D3F7"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 xml:space="preserve">nepriame </w:t>
      </w:r>
      <w:r w:rsidRPr="005252BF">
        <w:rPr>
          <w:rFonts w:ascii="Times New Roman" w:hAnsi="Times New Roman" w:cs="Times New Roman"/>
          <w:b/>
          <w:sz w:val="24"/>
          <w:szCs w:val="24"/>
        </w:rPr>
        <w:t>pre žiadateľa:</w:t>
      </w:r>
    </w:p>
    <w:p w14:paraId="1DA58DD9" w14:textId="61AF0207" w:rsidR="007A02BD" w:rsidRPr="00633788" w:rsidRDefault="007A02BD" w:rsidP="002668D3">
      <w:pPr>
        <w:pStyle w:val="Odsekzoznamu"/>
        <w:numPr>
          <w:ilvl w:val="0"/>
          <w:numId w:val="3"/>
        </w:numPr>
        <w:jc w:val="both"/>
        <w:rPr>
          <w:rFonts w:ascii="Times New Roman" w:hAnsi="Times New Roman" w:cs="Times New Roman"/>
          <w:sz w:val="24"/>
          <w:szCs w:val="24"/>
        </w:rPr>
      </w:pPr>
      <w:r w:rsidRPr="00BA17FA">
        <w:rPr>
          <w:rFonts w:ascii="Times New Roman" w:hAnsi="Times New Roman" w:cs="Times New Roman"/>
          <w:lang w:eastAsia="sk-SK"/>
        </w:rPr>
        <w:t>Paušálna sad</w:t>
      </w:r>
      <w:r>
        <w:rPr>
          <w:rFonts w:ascii="Times New Roman" w:hAnsi="Times New Roman" w:cs="Times New Roman"/>
          <w:lang w:eastAsia="sk-SK"/>
        </w:rPr>
        <w:t>zba vo výške 15,00% na nepriame výdavky projektu</w:t>
      </w:r>
      <w:r w:rsidR="00084E30" w:rsidRPr="00937897">
        <w:rPr>
          <w:rStyle w:val="Odkaznapoznmkupodiarou"/>
          <w:rFonts w:ascii="Times New Roman" w:hAnsi="Times New Roman" w:cs="Times New Roman"/>
          <w:sz w:val="24"/>
          <w:szCs w:val="24"/>
        </w:rPr>
        <w:footnoteReference w:id="2"/>
      </w:r>
      <w:r w:rsidR="00EE7A80">
        <w:rPr>
          <w:rFonts w:ascii="Times New Roman" w:hAnsi="Times New Roman" w:cs="Times New Roman"/>
          <w:lang w:eastAsia="sk-SK"/>
        </w:rPr>
        <w:t>;</w:t>
      </w:r>
    </w:p>
    <w:p w14:paraId="32989DFC" w14:textId="08D9544B" w:rsidR="00C124F2" w:rsidRPr="007A0788" w:rsidRDefault="00C124F2" w:rsidP="006E1CFA">
      <w:pPr>
        <w:pStyle w:val="Odsekzoznamu"/>
        <w:jc w:val="both"/>
        <w:rPr>
          <w:rFonts w:ascii="Times New Roman" w:hAnsi="Times New Roman" w:cs="Times New Roman"/>
          <w:sz w:val="24"/>
          <w:szCs w:val="24"/>
        </w:rPr>
      </w:pPr>
    </w:p>
    <w:p w14:paraId="2C158B59" w14:textId="252D7911"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3"/>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4"/>
      </w:r>
      <w:r w:rsidRPr="00937897">
        <w:rPr>
          <w:rFonts w:ascii="Times New Roman" w:hAnsi="Times New Roman" w:cs="Times New Roman"/>
          <w:sz w:val="24"/>
          <w:szCs w:val="24"/>
        </w:rPr>
        <w:t>;</w:t>
      </w:r>
    </w:p>
    <w:p w14:paraId="0D23C07C" w14:textId="384478E2"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cestovné náhrady </w:t>
      </w:r>
      <w:r w:rsidR="00E13E84" w:rsidRPr="00937897">
        <w:rPr>
          <w:rFonts w:ascii="Times New Roman" w:hAnsi="Times New Roman" w:cs="Times New Roman"/>
          <w:sz w:val="24"/>
          <w:szCs w:val="24"/>
        </w:rPr>
        <w:t>–</w:t>
      </w:r>
      <w:r w:rsidRPr="00937897">
        <w:rPr>
          <w:rFonts w:ascii="Times New Roman" w:hAnsi="Times New Roman" w:cs="Times New Roman"/>
          <w:sz w:val="24"/>
          <w:szCs w:val="24"/>
        </w:rPr>
        <w:t xml:space="preserve"> tuzemské</w:t>
      </w:r>
      <w:r w:rsidR="00E13E84" w:rsidRPr="00937897">
        <w:rPr>
          <w:rFonts w:ascii="Times New Roman" w:hAnsi="Times New Roman" w:cs="Times New Roman"/>
          <w:sz w:val="24"/>
          <w:szCs w:val="24"/>
        </w:rPr>
        <w:t xml:space="preserve"> </w:t>
      </w:r>
      <w:r w:rsidR="00D44167" w:rsidRPr="00937897">
        <w:rPr>
          <w:rFonts w:ascii="Times New Roman" w:hAnsi="Times New Roman" w:cs="Times New Roman"/>
          <w:sz w:val="24"/>
          <w:szCs w:val="24"/>
        </w:rPr>
        <w:t xml:space="preserve">a zahraničné </w:t>
      </w:r>
      <w:r w:rsidRPr="00937897">
        <w:rPr>
          <w:rFonts w:ascii="Times New Roman" w:hAnsi="Times New Roman" w:cs="Times New Roman"/>
          <w:sz w:val="24"/>
          <w:szCs w:val="24"/>
        </w:rPr>
        <w:t>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w:t>
      </w:r>
    </w:p>
    <w:p w14:paraId="619EF11B" w14:textId="243EBE11"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0C987E22" w14:textId="77777777" w:rsidR="00A13579" w:rsidRPr="00937897" w:rsidRDefault="006A0402"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6"/>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90DEF46" w14:textId="738CBCF7"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nákup softvéru;</w:t>
      </w:r>
    </w:p>
    <w:p w14:paraId="249A73D5" w14:textId="5AE009B3" w:rsidR="00E41A6A" w:rsidRPr="00937897" w:rsidRDefault="00A13579" w:rsidP="006F4D07">
      <w:pPr>
        <w:pStyle w:val="Odsekzoznamu"/>
        <w:numPr>
          <w:ilvl w:val="0"/>
          <w:numId w:val="3"/>
        </w:numPr>
        <w:jc w:val="both"/>
        <w:rPr>
          <w:rFonts w:ascii="Times New Roman" w:hAnsi="Times New Roman" w:cs="Times New Roman"/>
          <w:sz w:val="24"/>
          <w:szCs w:val="24"/>
        </w:rPr>
      </w:pPr>
      <w:r w:rsidRPr="00FB7772">
        <w:rPr>
          <w:rFonts w:ascii="Times New Roman" w:hAnsi="Times New Roman" w:cs="Times New Roman"/>
          <w:sz w:val="24"/>
          <w:szCs w:val="24"/>
        </w:rPr>
        <w:t>v</w:t>
      </w:r>
      <w:r w:rsidR="00E41A6A" w:rsidRPr="00FB7772">
        <w:rPr>
          <w:rFonts w:ascii="Times New Roman" w:hAnsi="Times New Roman" w:cs="Times New Roman"/>
          <w:sz w:val="24"/>
          <w:szCs w:val="24"/>
        </w:rPr>
        <w:t xml:space="preserve">ýdavky </w:t>
      </w:r>
      <w:r w:rsidR="009137C8" w:rsidRPr="00FB7772">
        <w:rPr>
          <w:rFonts w:ascii="Times New Roman" w:hAnsi="Times New Roman" w:cs="Times New Roman"/>
          <w:sz w:val="24"/>
          <w:szCs w:val="24"/>
        </w:rPr>
        <w:t>na zabezpečenie rôznych druhov vzdelávania  –</w:t>
      </w:r>
      <w:r w:rsidR="009137C8" w:rsidRPr="00937897">
        <w:rPr>
          <w:rFonts w:ascii="Times New Roman" w:hAnsi="Times New Roman" w:cs="Times New Roman"/>
          <w:sz w:val="24"/>
          <w:szCs w:val="24"/>
        </w:rPr>
        <w:t xml:space="preserve"> dodávané externe</w:t>
      </w:r>
      <w:r w:rsidR="00F47B6F" w:rsidRPr="00937897">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3B3AC4" w:rsidRDefault="00A13579" w:rsidP="006F4D07">
      <w:pPr>
        <w:pStyle w:val="Odsekzoznamu"/>
        <w:numPr>
          <w:ilvl w:val="0"/>
          <w:numId w:val="3"/>
        </w:numPr>
        <w:jc w:val="both"/>
        <w:rPr>
          <w:rFonts w:ascii="Times New Roman" w:hAnsi="Times New Roman" w:cs="Times New Roman"/>
          <w:sz w:val="24"/>
          <w:szCs w:val="24"/>
        </w:rPr>
      </w:pPr>
      <w:r w:rsidRPr="003B3AC4">
        <w:rPr>
          <w:rFonts w:ascii="Times New Roman" w:hAnsi="Times New Roman" w:cs="Times New Roman"/>
          <w:sz w:val="24"/>
          <w:szCs w:val="24"/>
        </w:rPr>
        <w:t>v</w:t>
      </w:r>
      <w:r w:rsidR="00E41A6A" w:rsidRPr="003B3AC4">
        <w:rPr>
          <w:rFonts w:ascii="Times New Roman" w:hAnsi="Times New Roman" w:cs="Times New Roman"/>
          <w:sz w:val="24"/>
          <w:szCs w:val="24"/>
        </w:rPr>
        <w:t>ýdavky na občerstvenie pre účastníkov projektu</w:t>
      </w:r>
      <w:r w:rsidR="00F47B6F" w:rsidRPr="003B3AC4">
        <w:rPr>
          <w:rFonts w:ascii="Times New Roman" w:hAnsi="Times New Roman" w:cs="Times New Roman"/>
          <w:sz w:val="24"/>
          <w:szCs w:val="24"/>
        </w:rPr>
        <w:t>;</w:t>
      </w:r>
    </w:p>
    <w:p w14:paraId="0ED17777" w14:textId="254DAA72" w:rsidR="00E41A6A" w:rsidRPr="003B3AC4" w:rsidRDefault="00FB7772" w:rsidP="006F4D07">
      <w:pPr>
        <w:pStyle w:val="Odsekzoznamu"/>
        <w:numPr>
          <w:ilvl w:val="0"/>
          <w:numId w:val="3"/>
        </w:numPr>
        <w:jc w:val="both"/>
        <w:rPr>
          <w:rFonts w:ascii="Times New Roman" w:hAnsi="Times New Roman" w:cs="Times New Roman"/>
          <w:sz w:val="24"/>
          <w:szCs w:val="24"/>
        </w:rPr>
      </w:pPr>
      <w:r w:rsidRPr="003B3AC4">
        <w:rPr>
          <w:rFonts w:ascii="Times New Roman" w:hAnsi="Times New Roman" w:cs="Times New Roman"/>
          <w:sz w:val="24"/>
          <w:szCs w:val="24"/>
        </w:rPr>
        <w:t>v</w:t>
      </w:r>
      <w:r w:rsidR="00E41A6A" w:rsidRPr="003B3AC4">
        <w:rPr>
          <w:rFonts w:ascii="Times New Roman" w:hAnsi="Times New Roman" w:cs="Times New Roman"/>
          <w:sz w:val="24"/>
          <w:szCs w:val="24"/>
        </w:rPr>
        <w:t>ýdavky na školiace potreby pre účastníkov projektu</w:t>
      </w:r>
      <w:r w:rsidR="00F47B6F" w:rsidRPr="003B3AC4">
        <w:rPr>
          <w:rFonts w:ascii="Times New Roman" w:hAnsi="Times New Roman" w:cs="Times New Roman"/>
          <w:sz w:val="24"/>
          <w:szCs w:val="24"/>
        </w:rPr>
        <w:t>;</w:t>
      </w:r>
    </w:p>
    <w:p w14:paraId="5221A055" w14:textId="6049F08F" w:rsidR="003B3AC4" w:rsidRPr="003B3AC4" w:rsidRDefault="003B3AC4" w:rsidP="003B3AC4">
      <w:pPr>
        <w:pStyle w:val="Odsekzoznamu"/>
        <w:numPr>
          <w:ilvl w:val="0"/>
          <w:numId w:val="3"/>
        </w:numPr>
        <w:rPr>
          <w:rFonts w:ascii="Times New Roman" w:hAnsi="Times New Roman" w:cs="Times New Roman"/>
          <w:sz w:val="24"/>
          <w:szCs w:val="24"/>
        </w:rPr>
      </w:pPr>
      <w:r w:rsidRPr="003B3AC4">
        <w:rPr>
          <w:rFonts w:ascii="Times New Roman" w:hAnsi="Times New Roman" w:cs="Times New Roman"/>
          <w:sz w:val="24"/>
          <w:szCs w:val="24"/>
        </w:rPr>
        <w:t>o</w:t>
      </w:r>
      <w:r w:rsidR="005265B6">
        <w:rPr>
          <w:rFonts w:ascii="Times New Roman" w:hAnsi="Times New Roman" w:cs="Times New Roman"/>
          <w:sz w:val="24"/>
          <w:szCs w:val="24"/>
        </w:rPr>
        <w:t>d</w:t>
      </w:r>
      <w:bookmarkStart w:id="0" w:name="_GoBack"/>
      <w:bookmarkEnd w:id="0"/>
      <w:r w:rsidRPr="003B3AC4">
        <w:rPr>
          <w:rFonts w:ascii="Times New Roman" w:hAnsi="Times New Roman" w:cs="Times New Roman"/>
          <w:sz w:val="24"/>
          <w:szCs w:val="24"/>
        </w:rPr>
        <w:t>pisy dlhodobého hmotného/nehmotného majetku (mimo krížového financovania)</w:t>
      </w:r>
    </w:p>
    <w:p w14:paraId="03B24118" w14:textId="78942C11" w:rsidR="00C6271D" w:rsidRPr="00937897" w:rsidRDefault="00C6271D" w:rsidP="00C6271D">
      <w:pPr>
        <w:pStyle w:val="Odsekzoznamu"/>
        <w:numPr>
          <w:ilvl w:val="0"/>
          <w:numId w:val="3"/>
        </w:numPr>
        <w:jc w:val="both"/>
        <w:rPr>
          <w:rFonts w:ascii="Times New Roman" w:hAnsi="Times New Roman" w:cs="Times New Roman"/>
          <w:sz w:val="24"/>
          <w:szCs w:val="24"/>
        </w:rPr>
      </w:pPr>
      <w:r w:rsidRPr="003B3AC4">
        <w:rPr>
          <w:rFonts w:ascii="Times New Roman" w:hAnsi="Times New Roman" w:cs="Times New Roman"/>
          <w:sz w:val="24"/>
          <w:szCs w:val="24"/>
        </w:rPr>
        <w:t>výdavky za prevádzku vozidla, ktoré používa</w:t>
      </w:r>
      <w:r w:rsidRPr="00937897">
        <w:rPr>
          <w:rFonts w:ascii="Times New Roman" w:hAnsi="Times New Roman" w:cs="Times New Roman"/>
          <w:sz w:val="24"/>
          <w:szCs w:val="24"/>
        </w:rPr>
        <w:t xml:space="preserve"> výlučne odborný personál</w:t>
      </w:r>
      <w:r w:rsidR="00F47B6F" w:rsidRPr="00937897">
        <w:rPr>
          <w:rFonts w:ascii="Times New Roman" w:hAnsi="Times New Roman" w:cs="Times New Roman"/>
          <w:sz w:val="24"/>
          <w:szCs w:val="24"/>
        </w:rPr>
        <w:t>.</w:t>
      </w:r>
    </w:p>
    <w:p w14:paraId="20084ED1" w14:textId="07CAA8E0"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8"/>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35E64" w14:textId="77777777" w:rsidR="00392B5A" w:rsidRDefault="00392B5A" w:rsidP="00534853">
      <w:pPr>
        <w:spacing w:after="0" w:line="240" w:lineRule="auto"/>
      </w:pPr>
      <w:r>
        <w:separator/>
      </w:r>
    </w:p>
  </w:endnote>
  <w:endnote w:type="continuationSeparator" w:id="0">
    <w:p w14:paraId="329DE0F0" w14:textId="77777777" w:rsidR="00392B5A" w:rsidRDefault="00392B5A" w:rsidP="00534853">
      <w:pPr>
        <w:spacing w:after="0" w:line="240" w:lineRule="auto"/>
      </w:pPr>
      <w:r>
        <w:continuationSeparator/>
      </w:r>
    </w:p>
  </w:endnote>
  <w:endnote w:type="continuationNotice" w:id="1">
    <w:p w14:paraId="278386F3" w14:textId="77777777" w:rsidR="00392B5A" w:rsidRDefault="0039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90DC8" w14:textId="77777777" w:rsidR="00392B5A" w:rsidRDefault="00392B5A" w:rsidP="00534853">
      <w:pPr>
        <w:spacing w:after="0" w:line="240" w:lineRule="auto"/>
      </w:pPr>
      <w:r>
        <w:separator/>
      </w:r>
    </w:p>
  </w:footnote>
  <w:footnote w:type="continuationSeparator" w:id="0">
    <w:p w14:paraId="2493CBEF" w14:textId="77777777" w:rsidR="00392B5A" w:rsidRDefault="00392B5A" w:rsidP="00534853">
      <w:pPr>
        <w:spacing w:after="0" w:line="240" w:lineRule="auto"/>
      </w:pPr>
      <w:r>
        <w:continuationSeparator/>
      </w:r>
    </w:p>
  </w:footnote>
  <w:footnote w:type="continuationNotice" w:id="1">
    <w:p w14:paraId="7D55C34F" w14:textId="77777777" w:rsidR="00392B5A" w:rsidRDefault="00392B5A">
      <w:pPr>
        <w:spacing w:after="0" w:line="240" w:lineRule="auto"/>
      </w:pPr>
    </w:p>
  </w:footnote>
  <w:footnote w:id="2">
    <w:p w14:paraId="13F170F8" w14:textId="367C7655" w:rsidR="001C76A6" w:rsidRPr="00405F7F" w:rsidRDefault="001C76A6" w:rsidP="00084E30">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V rámci paušálnej sadzby sa môžu uplatniť najmä výdavky súvisiace s projektom, jeho projektovým a finančným riadením, monitorovaním a publicitou ako aj ostatným administratívno-technickým zabezpečením projektu. </w:t>
      </w:r>
    </w:p>
  </w:footnote>
  <w:footnote w:id="3">
    <w:p w14:paraId="0B8B0772" w14:textId="7037BE3E" w:rsidR="001C76A6" w:rsidRPr="00405F7F" w:rsidRDefault="001C76A6"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6FA96306" w14:textId="77777777" w:rsidR="001C76A6" w:rsidRPr="00F84E4F" w:rsidRDefault="001C76A6"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5">
    <w:p w14:paraId="5048C960" w14:textId="77777777" w:rsidR="001C76A6" w:rsidRPr="00F84E4F" w:rsidRDefault="001C76A6"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14:paraId="42AEAB77" w14:textId="77777777" w:rsidR="001C76A6" w:rsidRPr="00F84E4F" w:rsidRDefault="001C76A6" w:rsidP="006A0402">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7">
    <w:p w14:paraId="13624CCE" w14:textId="77777777" w:rsidR="001C76A6" w:rsidRPr="00F84E4F" w:rsidRDefault="001C76A6"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1C76A6" w:rsidRPr="00F84E4F" w:rsidRDefault="001C76A6"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1C76A6" w:rsidRPr="00F84E4F" w:rsidRDefault="001C76A6"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1C76A6" w:rsidRPr="00F84E4F" w:rsidRDefault="001C76A6"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1C76A6" w:rsidRPr="00F84E4F" w:rsidRDefault="001C76A6"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8">
    <w:p w14:paraId="7415DD93" w14:textId="77777777" w:rsidR="001C76A6" w:rsidRPr="00F84E4F" w:rsidRDefault="001C76A6"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9">
    <w:p w14:paraId="05E239FB" w14:textId="77777777" w:rsidR="001C76A6" w:rsidRPr="00F84E4F" w:rsidRDefault="001C76A6"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1C76A6" w:rsidRDefault="001C76A6" w:rsidP="00534853">
    <w:pPr>
      <w:pStyle w:val="Hlavika"/>
      <w:jc w:val="right"/>
      <w:rPr>
        <w:rFonts w:cstheme="minorHAnsi"/>
      </w:rPr>
    </w:pPr>
  </w:p>
  <w:p w14:paraId="3CD278EA" w14:textId="77777777" w:rsidR="001C76A6" w:rsidRDefault="001C76A6" w:rsidP="00071D07">
    <w:pPr>
      <w:pStyle w:val="Hlavika"/>
      <w:jc w:val="right"/>
    </w:pPr>
    <w:r>
      <w:t xml:space="preserve"> </w:t>
    </w:r>
  </w:p>
  <w:p w14:paraId="3CD278EB" w14:textId="77777777" w:rsidR="001C76A6" w:rsidRPr="00AA3E27" w:rsidRDefault="001C76A6"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1C76A6" w:rsidRDefault="001C76A6"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2A3576E3" w:rsidR="001C76A6" w:rsidRPr="007C593E" w:rsidRDefault="001C76A6"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007A0FEF">
      <w:rPr>
        <w:rFonts w:ascii="Times New Roman" w:hAnsi="Times New Roman" w:cs="Times New Roman"/>
      </w:rPr>
      <w:t xml:space="preserve"> V</w:t>
    </w:r>
    <w:r w:rsidR="005A1466">
      <w:rPr>
        <w:rFonts w:ascii="Times New Roman" w:hAnsi="Times New Roman" w:cs="Times New Roman"/>
      </w:rPr>
      <w:t>ýzvy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84E30"/>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330E"/>
    <w:rsid w:val="00155194"/>
    <w:rsid w:val="00157CF3"/>
    <w:rsid w:val="00164B44"/>
    <w:rsid w:val="00185592"/>
    <w:rsid w:val="001A09CE"/>
    <w:rsid w:val="001A3036"/>
    <w:rsid w:val="001A4D25"/>
    <w:rsid w:val="001B2321"/>
    <w:rsid w:val="001C76A6"/>
    <w:rsid w:val="001D1407"/>
    <w:rsid w:val="001D2A8A"/>
    <w:rsid w:val="001E1500"/>
    <w:rsid w:val="001E562A"/>
    <w:rsid w:val="001E56DC"/>
    <w:rsid w:val="001E7279"/>
    <w:rsid w:val="001F7F93"/>
    <w:rsid w:val="00203F41"/>
    <w:rsid w:val="00222D93"/>
    <w:rsid w:val="00222FF6"/>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2ECC"/>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60C7"/>
    <w:rsid w:val="00387A49"/>
    <w:rsid w:val="00390B23"/>
    <w:rsid w:val="00392905"/>
    <w:rsid w:val="00392B5A"/>
    <w:rsid w:val="003952B7"/>
    <w:rsid w:val="003A42CD"/>
    <w:rsid w:val="003A52CE"/>
    <w:rsid w:val="003B3AC4"/>
    <w:rsid w:val="003C41A1"/>
    <w:rsid w:val="003C76AB"/>
    <w:rsid w:val="003D0AEC"/>
    <w:rsid w:val="003E0CEA"/>
    <w:rsid w:val="003F406D"/>
    <w:rsid w:val="003F5C65"/>
    <w:rsid w:val="00400C9D"/>
    <w:rsid w:val="0040422F"/>
    <w:rsid w:val="00404959"/>
    <w:rsid w:val="004054A8"/>
    <w:rsid w:val="00416FEE"/>
    <w:rsid w:val="0041795E"/>
    <w:rsid w:val="00425742"/>
    <w:rsid w:val="00430F42"/>
    <w:rsid w:val="00436138"/>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D40C9"/>
    <w:rsid w:val="004E0E80"/>
    <w:rsid w:val="004E29A8"/>
    <w:rsid w:val="004E635D"/>
    <w:rsid w:val="004F23B9"/>
    <w:rsid w:val="004F6CD8"/>
    <w:rsid w:val="00503FDF"/>
    <w:rsid w:val="00504A85"/>
    <w:rsid w:val="0051329E"/>
    <w:rsid w:val="00520107"/>
    <w:rsid w:val="005252BF"/>
    <w:rsid w:val="005265B6"/>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A1466"/>
    <w:rsid w:val="005B3BD5"/>
    <w:rsid w:val="005B5A97"/>
    <w:rsid w:val="005C196B"/>
    <w:rsid w:val="005C42CC"/>
    <w:rsid w:val="005C4DAC"/>
    <w:rsid w:val="005C5EB5"/>
    <w:rsid w:val="005D50D1"/>
    <w:rsid w:val="005D7AAC"/>
    <w:rsid w:val="005E0B0C"/>
    <w:rsid w:val="005E2C7A"/>
    <w:rsid w:val="005F3C05"/>
    <w:rsid w:val="005F4ED8"/>
    <w:rsid w:val="005F7755"/>
    <w:rsid w:val="00601324"/>
    <w:rsid w:val="006059E5"/>
    <w:rsid w:val="0060628E"/>
    <w:rsid w:val="00610445"/>
    <w:rsid w:val="00614564"/>
    <w:rsid w:val="006201FB"/>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66470"/>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2E1B"/>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4D1"/>
    <w:rsid w:val="007979C6"/>
    <w:rsid w:val="007A02BD"/>
    <w:rsid w:val="007A0709"/>
    <w:rsid w:val="007A0788"/>
    <w:rsid w:val="007A0FEF"/>
    <w:rsid w:val="007A1B3B"/>
    <w:rsid w:val="007A5823"/>
    <w:rsid w:val="007B1F17"/>
    <w:rsid w:val="007B3B82"/>
    <w:rsid w:val="007C0B08"/>
    <w:rsid w:val="007C593E"/>
    <w:rsid w:val="007C5FD0"/>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47286"/>
    <w:rsid w:val="0085269F"/>
    <w:rsid w:val="00852EB8"/>
    <w:rsid w:val="00856FB7"/>
    <w:rsid w:val="00857013"/>
    <w:rsid w:val="0086761B"/>
    <w:rsid w:val="0087040F"/>
    <w:rsid w:val="00874AF6"/>
    <w:rsid w:val="00892B09"/>
    <w:rsid w:val="00896BF8"/>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77A"/>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879"/>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7496"/>
    <w:rsid w:val="00AB785F"/>
    <w:rsid w:val="00AC436B"/>
    <w:rsid w:val="00AD1FE2"/>
    <w:rsid w:val="00AD6934"/>
    <w:rsid w:val="00AE10C5"/>
    <w:rsid w:val="00AE18D4"/>
    <w:rsid w:val="00AE5181"/>
    <w:rsid w:val="00AF2D42"/>
    <w:rsid w:val="00AF3264"/>
    <w:rsid w:val="00B05E57"/>
    <w:rsid w:val="00B065A4"/>
    <w:rsid w:val="00B2326D"/>
    <w:rsid w:val="00B25E05"/>
    <w:rsid w:val="00B34225"/>
    <w:rsid w:val="00B37597"/>
    <w:rsid w:val="00B37AA0"/>
    <w:rsid w:val="00B40DA2"/>
    <w:rsid w:val="00B41602"/>
    <w:rsid w:val="00B44574"/>
    <w:rsid w:val="00B46581"/>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4A3"/>
    <w:rsid w:val="00C124F2"/>
    <w:rsid w:val="00C22CB5"/>
    <w:rsid w:val="00C306CB"/>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D1747"/>
    <w:rsid w:val="00CD579F"/>
    <w:rsid w:val="00CE3ECA"/>
    <w:rsid w:val="00CE6D4F"/>
    <w:rsid w:val="00CF2701"/>
    <w:rsid w:val="00CF2AC0"/>
    <w:rsid w:val="00CF5448"/>
    <w:rsid w:val="00CF627E"/>
    <w:rsid w:val="00D05BAD"/>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DF0B78"/>
    <w:rsid w:val="00E04EB7"/>
    <w:rsid w:val="00E0584F"/>
    <w:rsid w:val="00E13E84"/>
    <w:rsid w:val="00E172AF"/>
    <w:rsid w:val="00E206AA"/>
    <w:rsid w:val="00E20C22"/>
    <w:rsid w:val="00E3046F"/>
    <w:rsid w:val="00E32DDD"/>
    <w:rsid w:val="00E40A31"/>
    <w:rsid w:val="00E41A6A"/>
    <w:rsid w:val="00E44B4B"/>
    <w:rsid w:val="00E54F26"/>
    <w:rsid w:val="00E62BAE"/>
    <w:rsid w:val="00E86947"/>
    <w:rsid w:val="00E87AC0"/>
    <w:rsid w:val="00E9774C"/>
    <w:rsid w:val="00EA1A13"/>
    <w:rsid w:val="00EA3C0E"/>
    <w:rsid w:val="00EA6ED4"/>
    <w:rsid w:val="00EB11E2"/>
    <w:rsid w:val="00EB33C9"/>
    <w:rsid w:val="00EC1F8B"/>
    <w:rsid w:val="00EC3DA4"/>
    <w:rsid w:val="00EC6802"/>
    <w:rsid w:val="00EC726C"/>
    <w:rsid w:val="00ED0162"/>
    <w:rsid w:val="00ED2BC2"/>
    <w:rsid w:val="00EE2BB8"/>
    <w:rsid w:val="00EE40D6"/>
    <w:rsid w:val="00EE7A80"/>
    <w:rsid w:val="00EF0BC8"/>
    <w:rsid w:val="00EF7DAD"/>
    <w:rsid w:val="00EF7DBE"/>
    <w:rsid w:val="00F04D21"/>
    <w:rsid w:val="00F060DD"/>
    <w:rsid w:val="00F07BDC"/>
    <w:rsid w:val="00F10A8B"/>
    <w:rsid w:val="00F118FE"/>
    <w:rsid w:val="00F1354D"/>
    <w:rsid w:val="00F15FD8"/>
    <w:rsid w:val="00F203BC"/>
    <w:rsid w:val="00F23EBE"/>
    <w:rsid w:val="00F26B9F"/>
    <w:rsid w:val="00F344FA"/>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0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D93B6C-BD20-4764-8005-98BDB1F1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695</Words>
  <Characters>3964</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65</cp:revision>
  <cp:lastPrinted>2017-02-16T15:09:00Z</cp:lastPrinted>
  <dcterms:created xsi:type="dcterms:W3CDTF">2017-04-18T11:27:00Z</dcterms:created>
  <dcterms:modified xsi:type="dcterms:W3CDTF">2019-05-15T10:52:00Z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