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527C9C" w14:textId="1C5CEB59" w:rsidR="00655F19" w:rsidRPr="00B835F4" w:rsidRDefault="002E0A93" w:rsidP="00655F19">
      <w:pPr>
        <w:pageBreakBefore/>
        <w:autoSpaceDE w:val="0"/>
        <w:autoSpaceDN w:val="0"/>
        <w:adjustRightInd w:val="0"/>
        <w:jc w:val="right"/>
        <w:rPr>
          <w:rFonts w:ascii="Times New Roman" w:hAnsi="Times New Roman"/>
          <w:i/>
          <w:sz w:val="20"/>
          <w:szCs w:val="20"/>
          <w:lang w:val="sk-SK"/>
        </w:rPr>
      </w:pPr>
      <w:r w:rsidRPr="00B835F4">
        <w:rPr>
          <w:rFonts w:ascii="Times New Roman" w:hAnsi="Times New Roman"/>
          <w:i/>
          <w:sz w:val="20"/>
          <w:szCs w:val="20"/>
        </w:rPr>
        <w:t>Pr</w:t>
      </w:r>
      <w:r w:rsidRPr="00B835F4">
        <w:rPr>
          <w:rFonts w:ascii="Times New Roman" w:hAnsi="Times New Roman"/>
          <w:i/>
          <w:sz w:val="20"/>
          <w:szCs w:val="20"/>
          <w:lang w:val="sk-SK"/>
        </w:rPr>
        <w:t xml:space="preserve">íloha č. </w:t>
      </w:r>
      <w:r w:rsidR="0019424F" w:rsidRPr="00B835F4">
        <w:rPr>
          <w:rFonts w:ascii="Times New Roman" w:hAnsi="Times New Roman"/>
          <w:i/>
          <w:sz w:val="20"/>
          <w:szCs w:val="20"/>
          <w:lang w:val="sk-SK"/>
        </w:rPr>
        <w:t>2</w:t>
      </w:r>
      <w:r w:rsidR="009E51B0" w:rsidRPr="00B835F4">
        <w:rPr>
          <w:rFonts w:ascii="Times New Roman" w:hAnsi="Times New Roman"/>
          <w:i/>
          <w:sz w:val="20"/>
          <w:szCs w:val="20"/>
          <w:lang w:val="sk-SK"/>
        </w:rPr>
        <w:t>4</w:t>
      </w:r>
    </w:p>
    <w:p w14:paraId="048365E9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Cs w:val="19"/>
        </w:rPr>
      </w:pPr>
    </w:p>
    <w:p w14:paraId="3FE94B39" w14:textId="77777777" w:rsidR="00655F19" w:rsidRPr="00CB52C7" w:rsidRDefault="00655F19" w:rsidP="00655F19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Cs w:val="19"/>
        </w:rPr>
      </w:pPr>
      <w:r w:rsidRPr="00CB52C7">
        <w:rPr>
          <w:rFonts w:asciiTheme="minorHAnsi" w:hAnsiTheme="minorHAnsi" w:cstheme="minorHAnsi"/>
          <w:b/>
          <w:bCs/>
          <w:szCs w:val="19"/>
        </w:rPr>
        <w:t>Výzva na predloženie ponuky.</w:t>
      </w:r>
    </w:p>
    <w:p w14:paraId="73F7B0A8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5A98B4BC" w14:textId="77777777" w:rsidR="00655F19" w:rsidRPr="00CB52C7" w:rsidRDefault="00655F19" w:rsidP="00655F19">
      <w:pPr>
        <w:pBdr>
          <w:bottom w:val="single" w:sz="4" w:space="0" w:color="auto"/>
        </w:pBdr>
        <w:autoSpaceDE w:val="0"/>
        <w:autoSpaceDN w:val="0"/>
        <w:adjustRightInd w:val="0"/>
        <w:jc w:val="center"/>
        <w:rPr>
          <w:rFonts w:asciiTheme="minorHAnsi" w:hAnsiTheme="minorHAnsi" w:cstheme="minorHAnsi"/>
          <w:color w:val="000000"/>
          <w:szCs w:val="19"/>
        </w:rPr>
      </w:pPr>
      <w:r w:rsidRPr="00CB52C7">
        <w:rPr>
          <w:rFonts w:asciiTheme="minorHAnsi" w:hAnsiTheme="minorHAnsi" w:cstheme="minorHAnsi"/>
          <w:color w:val="000000"/>
          <w:szCs w:val="19"/>
        </w:rPr>
        <w:t>Hlavička verejného obstarávateľa</w:t>
      </w:r>
    </w:p>
    <w:p w14:paraId="2F5A80B1" w14:textId="77777777" w:rsidR="00655F19" w:rsidRPr="00CB52C7" w:rsidRDefault="00655F19" w:rsidP="00655F19">
      <w:pPr>
        <w:pBdr>
          <w:bottom w:val="single" w:sz="4" w:space="0" w:color="auto"/>
        </w:pBd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3E07D9D9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</w:p>
    <w:p w14:paraId="4E3D219D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1A3F5E54" w14:textId="77777777" w:rsidR="00655F19" w:rsidRPr="00CB52C7" w:rsidRDefault="00655F19" w:rsidP="00655F19">
      <w:pPr>
        <w:autoSpaceDE w:val="0"/>
        <w:autoSpaceDN w:val="0"/>
        <w:adjustRightInd w:val="0"/>
        <w:ind w:left="4254" w:firstLine="709"/>
        <w:rPr>
          <w:rFonts w:asciiTheme="minorHAnsi" w:hAnsiTheme="minorHAnsi" w:cstheme="minorHAnsi"/>
          <w:color w:val="000000"/>
          <w:szCs w:val="19"/>
        </w:rPr>
      </w:pPr>
      <w:r w:rsidRPr="00CB52C7">
        <w:rPr>
          <w:rFonts w:asciiTheme="minorHAnsi" w:hAnsiTheme="minorHAnsi" w:cstheme="minorHAnsi"/>
          <w:color w:val="000000"/>
          <w:szCs w:val="19"/>
        </w:rPr>
        <w:t xml:space="preserve">Názov, </w:t>
      </w:r>
    </w:p>
    <w:p w14:paraId="0C126B46" w14:textId="77777777" w:rsidR="00655F19" w:rsidRPr="00CB52C7" w:rsidRDefault="00655F19" w:rsidP="00655F19">
      <w:pPr>
        <w:autoSpaceDE w:val="0"/>
        <w:autoSpaceDN w:val="0"/>
        <w:adjustRightInd w:val="0"/>
        <w:ind w:left="4254" w:firstLine="709"/>
        <w:rPr>
          <w:rFonts w:asciiTheme="minorHAnsi" w:hAnsiTheme="minorHAnsi" w:cstheme="minorHAnsi"/>
          <w:color w:val="000000"/>
          <w:szCs w:val="19"/>
        </w:rPr>
      </w:pPr>
      <w:r w:rsidRPr="00CB52C7">
        <w:rPr>
          <w:rFonts w:asciiTheme="minorHAnsi" w:hAnsiTheme="minorHAnsi" w:cstheme="minorHAnsi"/>
          <w:color w:val="000000"/>
          <w:szCs w:val="19"/>
        </w:rPr>
        <w:t xml:space="preserve">sídlo - Adresa vybraného dodávateľa </w:t>
      </w:r>
    </w:p>
    <w:p w14:paraId="39AA1D18" w14:textId="77777777" w:rsidR="00655F19" w:rsidRPr="00CB52C7" w:rsidRDefault="00655F19" w:rsidP="00655F19">
      <w:pPr>
        <w:autoSpaceDE w:val="0"/>
        <w:autoSpaceDN w:val="0"/>
        <w:adjustRightInd w:val="0"/>
        <w:ind w:left="2836" w:firstLine="709"/>
        <w:rPr>
          <w:rFonts w:asciiTheme="minorHAnsi" w:hAnsiTheme="minorHAnsi" w:cstheme="minorHAnsi"/>
          <w:color w:val="000000"/>
          <w:szCs w:val="19"/>
        </w:rPr>
      </w:pPr>
    </w:p>
    <w:p w14:paraId="609A1EC9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139BEED2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Cs w:val="19"/>
        </w:rPr>
      </w:pPr>
      <w:r w:rsidRPr="00CB52C7">
        <w:rPr>
          <w:rFonts w:asciiTheme="minorHAnsi" w:hAnsiTheme="minorHAnsi" w:cstheme="minorHAnsi"/>
          <w:color w:val="000000"/>
          <w:szCs w:val="19"/>
        </w:rPr>
        <w:t xml:space="preserve">Vec: </w:t>
      </w:r>
      <w:r w:rsidRPr="00CB52C7">
        <w:rPr>
          <w:rFonts w:asciiTheme="minorHAnsi" w:hAnsiTheme="minorHAnsi" w:cstheme="minorHAnsi"/>
          <w:b/>
          <w:bCs/>
          <w:color w:val="000000"/>
          <w:szCs w:val="19"/>
        </w:rPr>
        <w:t>Výzva na predloženie ponuky</w:t>
      </w:r>
    </w:p>
    <w:p w14:paraId="6025B40C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21790E52" w14:textId="22807F9D" w:rsidR="00655F19" w:rsidRPr="00CB52C7" w:rsidRDefault="00655F19" w:rsidP="00655F19">
      <w:pPr>
        <w:autoSpaceDE w:val="0"/>
        <w:autoSpaceDN w:val="0"/>
        <w:adjustRightInd w:val="0"/>
        <w:ind w:firstLine="709"/>
        <w:jc w:val="both"/>
        <w:rPr>
          <w:rFonts w:asciiTheme="minorHAnsi" w:hAnsiTheme="minorHAnsi" w:cstheme="minorHAnsi"/>
          <w:color w:val="000000"/>
          <w:szCs w:val="19"/>
        </w:rPr>
      </w:pPr>
      <w:r w:rsidRPr="00CB52C7">
        <w:rPr>
          <w:rFonts w:asciiTheme="minorHAnsi" w:hAnsiTheme="minorHAnsi" w:cstheme="minorHAnsi"/>
          <w:color w:val="000000"/>
          <w:szCs w:val="19"/>
          <w:highlight w:val="yellow"/>
        </w:rPr>
        <w:t>XX</w:t>
      </w:r>
      <w:r w:rsidRPr="00CB52C7">
        <w:rPr>
          <w:rFonts w:asciiTheme="minorHAnsi" w:hAnsiTheme="minorHAnsi" w:cstheme="minorHAnsi"/>
          <w:color w:val="000000"/>
          <w:szCs w:val="19"/>
        </w:rPr>
        <w:t xml:space="preserve">, ako verejný obstarávateľ v zmysle § </w:t>
      </w:r>
      <w:r w:rsidRPr="00CB52C7">
        <w:rPr>
          <w:rFonts w:asciiTheme="minorHAnsi" w:hAnsiTheme="minorHAnsi" w:cstheme="minorHAnsi"/>
          <w:color w:val="000000"/>
          <w:szCs w:val="19"/>
          <w:highlight w:val="yellow"/>
        </w:rPr>
        <w:t>XX</w:t>
      </w:r>
      <w:r w:rsidRPr="00CB52C7">
        <w:rPr>
          <w:rFonts w:asciiTheme="minorHAnsi" w:hAnsiTheme="minorHAnsi" w:cstheme="minorHAnsi"/>
          <w:color w:val="000000"/>
          <w:szCs w:val="19"/>
        </w:rPr>
        <w:t xml:space="preserve"> ods. </w:t>
      </w:r>
      <w:r w:rsidRPr="00CB52C7">
        <w:rPr>
          <w:rFonts w:asciiTheme="minorHAnsi" w:hAnsiTheme="minorHAnsi" w:cstheme="minorHAnsi"/>
          <w:color w:val="000000"/>
          <w:szCs w:val="19"/>
          <w:highlight w:val="yellow"/>
        </w:rPr>
        <w:t>XX</w:t>
      </w:r>
      <w:r w:rsidRPr="00CB52C7">
        <w:rPr>
          <w:rFonts w:asciiTheme="minorHAnsi" w:hAnsiTheme="minorHAnsi" w:cstheme="minorHAnsi"/>
          <w:color w:val="000000"/>
          <w:szCs w:val="19"/>
        </w:rPr>
        <w:t xml:space="preserve"> písm. XXX) zákona č. </w:t>
      </w:r>
      <w:r w:rsidR="00C35ECE">
        <w:rPr>
          <w:rFonts w:asciiTheme="minorHAnsi" w:hAnsiTheme="minorHAnsi" w:cstheme="minorHAnsi"/>
          <w:color w:val="000000"/>
          <w:szCs w:val="19"/>
        </w:rPr>
        <w:t>343/2015</w:t>
      </w:r>
      <w:r w:rsidRPr="00CB52C7">
        <w:rPr>
          <w:rFonts w:asciiTheme="minorHAnsi" w:hAnsiTheme="minorHAnsi" w:cstheme="minorHAnsi"/>
          <w:color w:val="000000"/>
          <w:szCs w:val="19"/>
        </w:rPr>
        <w:t xml:space="preserve"> Z. z. o verejnom obstarávaní a o zmene a doplnení niektorých zákonov v znení neskorších predpisov (ďalej len „ZVO“) Vás žiadame o predloženie ponuky v zmysle § </w:t>
      </w:r>
      <w:r w:rsidR="00C35ECE">
        <w:rPr>
          <w:rFonts w:asciiTheme="minorHAnsi" w:hAnsiTheme="minorHAnsi" w:cstheme="minorHAnsi"/>
          <w:color w:val="000000"/>
          <w:szCs w:val="19"/>
        </w:rPr>
        <w:t>117</w:t>
      </w:r>
      <w:r w:rsidRPr="00CB52C7">
        <w:rPr>
          <w:rFonts w:asciiTheme="minorHAnsi" w:hAnsiTheme="minorHAnsi" w:cstheme="minorHAnsi"/>
          <w:color w:val="000000"/>
          <w:szCs w:val="19"/>
        </w:rPr>
        <w:t xml:space="preserve"> ZVO na nižšie špecifikovaný predmet zákazky </w:t>
      </w:r>
    </w:p>
    <w:p w14:paraId="3C273116" w14:textId="77777777" w:rsidR="00655F19" w:rsidRPr="00CB52C7" w:rsidRDefault="00655F19" w:rsidP="00655F19">
      <w:pPr>
        <w:autoSpaceDE w:val="0"/>
        <w:autoSpaceDN w:val="0"/>
        <w:adjustRightInd w:val="0"/>
        <w:ind w:firstLine="709"/>
        <w:jc w:val="center"/>
        <w:rPr>
          <w:rFonts w:asciiTheme="minorHAnsi" w:hAnsiTheme="minorHAnsi" w:cstheme="minorHAnsi"/>
          <w:b/>
          <w:bCs/>
          <w:color w:val="000000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Cs w:val="19"/>
        </w:rPr>
        <w:t>„..............................................................“</w:t>
      </w:r>
    </w:p>
    <w:p w14:paraId="4692F5E7" w14:textId="77777777" w:rsidR="00655F19" w:rsidRPr="00CB52C7" w:rsidRDefault="00655F19" w:rsidP="00655F19">
      <w:pPr>
        <w:autoSpaceDE w:val="0"/>
        <w:autoSpaceDN w:val="0"/>
        <w:adjustRightInd w:val="0"/>
        <w:spacing w:before="80"/>
        <w:jc w:val="both"/>
        <w:rPr>
          <w:rFonts w:asciiTheme="minorHAnsi" w:hAnsiTheme="minorHAnsi" w:cstheme="minorHAnsi"/>
          <w:color w:val="000000"/>
          <w:szCs w:val="19"/>
        </w:rPr>
      </w:pPr>
    </w:p>
    <w:p w14:paraId="0EF081C0" w14:textId="756FD187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Identifikácia verejného obstarávateľa: </w:t>
      </w:r>
    </w:p>
    <w:p w14:paraId="2D8A3A13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Verejný obstarávateľ v zmysle § 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highlight w:val="yellow"/>
        </w:rPr>
        <w:t>XX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 ods. 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highlight w:val="yellow"/>
        </w:rPr>
        <w:t>XX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 písm. 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highlight w:val="yellow"/>
        </w:rPr>
        <w:t>XX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ZVO: </w:t>
      </w:r>
    </w:p>
    <w:p w14:paraId="57E1E75C" w14:textId="7E8BB3AE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Názov verejného obstarávateľa</w:t>
      </w:r>
      <w:r w:rsidR="000F6728">
        <w:rPr>
          <w:rFonts w:asciiTheme="minorHAnsi" w:hAnsiTheme="minorHAnsi" w:cstheme="minorHAnsi"/>
          <w:b/>
          <w:bCs/>
          <w:color w:val="000000"/>
          <w:sz w:val="19"/>
          <w:szCs w:val="19"/>
        </w:rPr>
        <w:t>:</w:t>
      </w:r>
    </w:p>
    <w:p w14:paraId="10759562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Sídlo: </w:t>
      </w:r>
    </w:p>
    <w:p w14:paraId="09F085BB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Štatutárny zástupca:  </w:t>
      </w:r>
    </w:p>
    <w:p w14:paraId="6B470217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>IČO: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ab/>
        <w:t xml:space="preserve">     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ab/>
        <w:t xml:space="preserve"> </w:t>
      </w:r>
    </w:p>
    <w:p w14:paraId="1E281E2D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DIČ:         </w:t>
      </w:r>
    </w:p>
    <w:p w14:paraId="041A5488" w14:textId="77777777" w:rsidR="00655F19" w:rsidRPr="00CB52C7" w:rsidRDefault="00655F19" w:rsidP="00C4155A">
      <w:pPr>
        <w:pStyle w:val="Odsekzoznamu"/>
        <w:tabs>
          <w:tab w:val="num" w:pos="567"/>
        </w:tabs>
        <w:spacing w:before="120" w:line="24" w:lineRule="atLeast"/>
        <w:contextualSpacing w:val="0"/>
        <w:rPr>
          <w:rFonts w:asciiTheme="minorHAnsi" w:hAnsiTheme="minorHAnsi" w:cstheme="minorHAnsi"/>
          <w:bCs/>
          <w:sz w:val="19"/>
          <w:szCs w:val="19"/>
        </w:rPr>
      </w:pPr>
      <w:r w:rsidRPr="00CB52C7">
        <w:rPr>
          <w:rFonts w:asciiTheme="minorHAnsi" w:hAnsiTheme="minorHAnsi" w:cstheme="minorHAnsi"/>
          <w:bCs/>
          <w:sz w:val="19"/>
          <w:szCs w:val="19"/>
        </w:rPr>
        <w:t xml:space="preserve">IČ DPH:   </w:t>
      </w:r>
    </w:p>
    <w:p w14:paraId="01299105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Tel.:         </w:t>
      </w:r>
    </w:p>
    <w:p w14:paraId="32AD155B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Fax:         </w:t>
      </w:r>
    </w:p>
    <w:p w14:paraId="351901CD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>E-mail:     xxx@xxx.sk</w:t>
      </w:r>
    </w:p>
    <w:p w14:paraId="1B66EE3A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Internetová stránka: </w:t>
      </w:r>
      <w:hyperlink r:id="rId11" w:history="1">
        <w:r w:rsidRPr="00CB52C7">
          <w:rPr>
            <w:rStyle w:val="Hypertextovprepojenie"/>
            <w:rFonts w:asciiTheme="minorHAnsi" w:hAnsiTheme="minorHAnsi" w:cstheme="minorHAnsi"/>
            <w:szCs w:val="19"/>
          </w:rPr>
          <w:t>www.YYY.sk</w:t>
        </w:r>
      </w:hyperlink>
    </w:p>
    <w:p w14:paraId="56CDF39C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Bankové spojenie:   </w:t>
      </w:r>
    </w:p>
    <w:p w14:paraId="36078346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Číslo účtu.:                  </w:t>
      </w:r>
    </w:p>
    <w:p w14:paraId="419E9C78" w14:textId="50792188" w:rsidR="00C4155A" w:rsidRPr="00CB52C7" w:rsidRDefault="00C4155A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Miesto predloženia/doručenia ponuky</w:t>
      </w:r>
      <w:r w:rsidR="000F6728">
        <w:rPr>
          <w:rFonts w:asciiTheme="minorHAnsi" w:hAnsiTheme="minorHAnsi" w:cstheme="minorHAnsi"/>
          <w:b/>
          <w:bCs/>
          <w:color w:val="000000"/>
          <w:sz w:val="19"/>
          <w:szCs w:val="19"/>
        </w:rPr>
        <w:t>:</w:t>
      </w:r>
    </w:p>
    <w:p w14:paraId="7B1CC8FD" w14:textId="52083A0B" w:rsidR="00C4155A" w:rsidRPr="00CB52C7" w:rsidRDefault="00C4155A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Kontaktná osoba na prevza</w:t>
      </w:r>
      <w:bookmarkStart w:id="0" w:name="_GoBack"/>
      <w:bookmarkEnd w:id="0"/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tie ponuky</w:t>
      </w:r>
      <w:r w:rsidR="000F6728">
        <w:rPr>
          <w:rFonts w:asciiTheme="minorHAnsi" w:hAnsiTheme="minorHAnsi" w:cstheme="minorHAnsi"/>
          <w:b/>
          <w:bCs/>
          <w:color w:val="000000"/>
          <w:sz w:val="19"/>
          <w:szCs w:val="19"/>
        </w:rPr>
        <w:t>:</w:t>
      </w:r>
    </w:p>
    <w:p w14:paraId="691EACDE" w14:textId="4F9100D1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Predmet obstarávania: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>(predmet a názov zákazky, stručný opis zákazky)</w:t>
      </w:r>
    </w:p>
    <w:p w14:paraId="58DAACEB" w14:textId="632A662C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Typ zmluvy, ktorá bude výsledkom verejného obstarávania: </w:t>
      </w:r>
    </w:p>
    <w:p w14:paraId="58289F44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jc w:val="both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(uviesť typ zmluvy napr.: Kúpna zmluva, Zmluva o dielo, Mandátna zmluva .... ) </w:t>
      </w:r>
    </w:p>
    <w:p w14:paraId="43A3AE86" w14:textId="3A638C3E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Podrobný opis predmetu zákazky (predmetu obstarávania):</w:t>
      </w:r>
      <w:r w:rsidR="00C4155A"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 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(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uviesť podrobný opis) </w:t>
      </w:r>
    </w:p>
    <w:p w14:paraId="1B935474" w14:textId="727CB3D0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  <w:lang w:eastAsia="en-US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lang w:eastAsia="en-US"/>
        </w:rPr>
        <w:t>Predpokladaná hodnota zákazky:  (</w:t>
      </w:r>
      <w:r w:rsidRPr="00CB52C7">
        <w:rPr>
          <w:rFonts w:asciiTheme="minorHAnsi" w:hAnsiTheme="minorHAnsi" w:cstheme="minorHAnsi"/>
          <w:color w:val="000000"/>
          <w:sz w:val="19"/>
          <w:szCs w:val="19"/>
          <w:lang w:eastAsia="en-US"/>
        </w:rPr>
        <w:t xml:space="preserve">uviesť cenu v EUR bez DPH) </w:t>
      </w:r>
    </w:p>
    <w:p w14:paraId="12D2E690" w14:textId="3EF0B334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  <w:lang w:eastAsia="en-US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lang w:eastAsia="en-US"/>
        </w:rPr>
        <w:t>Miesto a termín dodania predmetu zákazky: (</w:t>
      </w:r>
      <w:r w:rsidRPr="00CB52C7">
        <w:rPr>
          <w:rFonts w:asciiTheme="minorHAnsi" w:hAnsiTheme="minorHAnsi" w:cstheme="minorHAnsi"/>
          <w:color w:val="000000"/>
          <w:sz w:val="19"/>
          <w:szCs w:val="19"/>
          <w:lang w:eastAsia="en-US"/>
        </w:rPr>
        <w:t>uviesť presné miesto dodania, napr. adresu,</w:t>
      </w:r>
      <w:r w:rsidR="00C4155A" w:rsidRPr="00CB52C7">
        <w:rPr>
          <w:rFonts w:asciiTheme="minorHAnsi" w:hAnsiTheme="minorHAnsi" w:cstheme="minorHAnsi"/>
          <w:color w:val="000000"/>
          <w:sz w:val="19"/>
          <w:szCs w:val="19"/>
          <w:lang w:eastAsia="en-US"/>
        </w:rPr>
        <w:t xml:space="preserve"> </w:t>
      </w:r>
      <w:r w:rsidRPr="00CB52C7">
        <w:rPr>
          <w:rFonts w:asciiTheme="minorHAnsi" w:hAnsiTheme="minorHAnsi" w:cstheme="minorHAnsi"/>
          <w:color w:val="000000"/>
          <w:sz w:val="19"/>
          <w:szCs w:val="19"/>
          <w:lang w:eastAsia="en-US"/>
        </w:rPr>
        <w:t xml:space="preserve">parcelné číslo, číslo haly ... ) </w:t>
      </w:r>
    </w:p>
    <w:p w14:paraId="261F8EEE" w14:textId="2064D296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Lehoty na dodanie alebo dokončenie predmetu zák</w:t>
      </w:r>
      <w:r w:rsidR="00C4155A"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azky alebo trvanie zmluvy: 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(uviesť lehoty podľa druhu zákazky) </w:t>
      </w:r>
    </w:p>
    <w:p w14:paraId="5C9C5542" w14:textId="6C7FCDA7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Súťažné podklady k výzve na predloženie cenovej ponuky:</w:t>
      </w:r>
      <w:r w:rsidR="00C4155A"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 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>(uviesť napr.: bez úhrady sú súčasťou výzvy)</w:t>
      </w:r>
    </w:p>
    <w:p w14:paraId="6312DA85" w14:textId="75883701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Financovanie predmetu zákazky:</w:t>
      </w:r>
      <w:r w:rsidR="00C4155A"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 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(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uviesť z akých prostriedkov bude zákazka financovaná) </w:t>
      </w:r>
    </w:p>
    <w:p w14:paraId="394A1C6C" w14:textId="7D7C83A7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lastRenderedPageBreak/>
        <w:t>Lehota na predloženie ponuky:</w:t>
      </w:r>
      <w:r w:rsidR="00C4155A"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 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(uviesť dátum a čas) </w:t>
      </w:r>
    </w:p>
    <w:p w14:paraId="77011972" w14:textId="22C63710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Spôsob predloženia ponuky: 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poštou alebo osobne </w:t>
      </w:r>
    </w:p>
    <w:p w14:paraId="6CE23B55" w14:textId="4B0660A8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Kritériá na vyhodnotenie ponúk s pravidlami ich uplatnenia a spôsob hodnotenia   ponúk:</w:t>
      </w:r>
      <w:r w:rsidR="00C4155A"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 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(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uviesť kritéria a pravidlá a spôsob vyhodnotenia ponúk) </w:t>
      </w:r>
    </w:p>
    <w:p w14:paraId="1A34CB1F" w14:textId="3C3CB1E1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jc w:val="both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Pokyny na zostavenie ponuky: (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>uviesť formu, počet vyhotovení, jazyk, spôsob označenia ponuky, možnosť, resp.</w:t>
      </w:r>
      <w:r w:rsidR="00C4155A"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 n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emožnosť variantného riešenia,) </w:t>
      </w:r>
    </w:p>
    <w:p w14:paraId="4961CE12" w14:textId="77777777" w:rsidR="00C4155A" w:rsidRPr="00CB52C7" w:rsidRDefault="00655F19" w:rsidP="00C4155A">
      <w:pPr>
        <w:pStyle w:val="Odsekzoznamu"/>
        <w:numPr>
          <w:ilvl w:val="0"/>
          <w:numId w:val="158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Požadujeme, aby ponuka obsahovala nasledovné doklady a údaje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>: uviesť podľa predmetu zákazky, napr.:</w:t>
      </w:r>
    </w:p>
    <w:p w14:paraId="616F49BB" w14:textId="77777777" w:rsidR="00C4155A" w:rsidRPr="00CB52C7" w:rsidRDefault="00655F19" w:rsidP="00C4155A">
      <w:pPr>
        <w:pStyle w:val="Odsekzoznamu"/>
        <w:numPr>
          <w:ilvl w:val="1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  <w:lang w:eastAsia="en-US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lang w:eastAsia="en-US"/>
        </w:rPr>
        <w:t>Identifikačné údaje uchádzača</w:t>
      </w:r>
      <w:r w:rsidR="00C4155A"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lang w:eastAsia="en-US"/>
        </w:rPr>
        <w:t xml:space="preserve">: </w:t>
      </w:r>
      <w:r w:rsidRPr="00CB52C7">
        <w:rPr>
          <w:rFonts w:asciiTheme="minorHAnsi" w:hAnsiTheme="minorHAnsi" w:cstheme="minorHAnsi"/>
          <w:color w:val="000000"/>
          <w:sz w:val="19"/>
          <w:szCs w:val="19"/>
          <w:lang w:eastAsia="en-US"/>
        </w:rPr>
        <w:t>(obchodné meno a sídlo uchádzača, IČO, DIČ, IČ pre daň, telefón, fax, e-mail, webová stránka, bankové spojenie, č. účtu a pod.) s uvedením predmetu zákazky na ktorú sa ponuka predkladá – odporúčanie predloženia.</w:t>
      </w:r>
    </w:p>
    <w:p w14:paraId="3A017534" w14:textId="4D2C267C" w:rsidR="00655F19" w:rsidRPr="00CB52C7" w:rsidRDefault="00C4155A" w:rsidP="00C4155A">
      <w:pPr>
        <w:pStyle w:val="Odsekzoznamu"/>
        <w:numPr>
          <w:ilvl w:val="1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  <w:lang w:eastAsia="en-US"/>
        </w:rPr>
      </w:pPr>
      <w:r w:rsidRPr="00CB52C7">
        <w:rPr>
          <w:rFonts w:asciiTheme="minorHAnsi" w:hAnsiTheme="minorHAnsi" w:cstheme="minorHAnsi"/>
          <w:b/>
          <w:color w:val="000000"/>
          <w:sz w:val="19"/>
          <w:szCs w:val="19"/>
          <w:lang w:eastAsia="en-US"/>
        </w:rPr>
        <w:t>N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lang w:eastAsia="en-US"/>
        </w:rPr>
        <w:t xml:space="preserve">ávrh uchádzača na plnenie kritéria na vyhodnotenie ponúk </w:t>
      </w:r>
      <w:r w:rsidRPr="00CB52C7">
        <w:rPr>
          <w:rFonts w:asciiTheme="minorHAnsi" w:hAnsiTheme="minorHAnsi" w:cstheme="minorHAnsi"/>
          <w:bCs/>
          <w:color w:val="000000"/>
          <w:sz w:val="19"/>
          <w:szCs w:val="19"/>
          <w:lang w:eastAsia="en-US"/>
        </w:rPr>
        <w:t>(presne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lang w:eastAsia="en-US"/>
        </w:rPr>
        <w:t xml:space="preserve"> </w:t>
      </w:r>
      <w:r w:rsidR="00655F19" w:rsidRPr="00CB52C7">
        <w:rPr>
          <w:rFonts w:asciiTheme="minorHAnsi" w:hAnsiTheme="minorHAnsi" w:cstheme="minorHAnsi"/>
          <w:color w:val="000000"/>
          <w:sz w:val="19"/>
          <w:szCs w:val="19"/>
          <w:lang w:eastAsia="en-US"/>
        </w:rPr>
        <w:t>špecif</w:t>
      </w:r>
      <w:r w:rsidRPr="00CB52C7">
        <w:rPr>
          <w:rFonts w:asciiTheme="minorHAnsi" w:hAnsiTheme="minorHAnsi" w:cstheme="minorHAnsi"/>
          <w:color w:val="000000"/>
          <w:sz w:val="19"/>
          <w:szCs w:val="19"/>
          <w:lang w:eastAsia="en-US"/>
        </w:rPr>
        <w:t>ikovať podľa určených kritérií)</w:t>
      </w:r>
    </w:p>
    <w:p w14:paraId="3EBDF30E" w14:textId="4ACE762D" w:rsidR="00655F19" w:rsidRPr="00CB52C7" w:rsidRDefault="00655F19" w:rsidP="00C4155A">
      <w:pPr>
        <w:pStyle w:val="Odsekzoznamu"/>
        <w:numPr>
          <w:ilvl w:val="1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color w:val="000000"/>
          <w:sz w:val="19"/>
          <w:szCs w:val="19"/>
          <w:lang w:eastAsia="en-US"/>
        </w:rPr>
        <w:t>Fotokópia dokladu o oprávnení dodávať tovar, poskytovať službu resp. uskutočňovať stavebné práce.</w:t>
      </w:r>
      <w:r w:rsidRPr="00CB52C7">
        <w:rPr>
          <w:rFonts w:asciiTheme="minorHAnsi" w:hAnsiTheme="minorHAnsi" w:cstheme="minorHAnsi"/>
          <w:color w:val="000000"/>
          <w:sz w:val="19"/>
          <w:szCs w:val="19"/>
          <w:lang w:eastAsia="en-US"/>
        </w:rPr>
        <w:t xml:space="preserve"> U právnických osôb napr. výpis z obchodného registra, u fyzických osôb napr. výpis</w:t>
      </w:r>
      <w:r w:rsidR="00C4155A" w:rsidRPr="00CB52C7">
        <w:rPr>
          <w:rFonts w:asciiTheme="minorHAnsi" w:hAnsiTheme="minorHAnsi" w:cstheme="minorHAnsi"/>
          <w:color w:val="000000"/>
          <w:sz w:val="19"/>
          <w:szCs w:val="19"/>
          <w:lang w:eastAsia="en-US"/>
        </w:rPr>
        <w:t xml:space="preserve"> 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zo živnostenského registra (stačí fotokópia) v prípade, že uchádzač predloží ponuku na základe zákazky zverejnenej na webovom sídle verejného obstarávateľa. </w:t>
      </w:r>
    </w:p>
    <w:p w14:paraId="733A9498" w14:textId="1B877314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ind w:left="714" w:hanging="357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Otváranie ponúk: 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>(uviesť dátum, čas a miesto)</w:t>
      </w:r>
    </w:p>
    <w:p w14:paraId="6BC8B5E4" w14:textId="106EE470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ind w:left="714" w:hanging="357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Postup pri otváraní ponúk: 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(uviesť komu bude umožnená účasť na otváraní ponúk a za akých podmienok) </w:t>
      </w:r>
    </w:p>
    <w:p w14:paraId="53962E6A" w14:textId="05FF2AC6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ind w:left="714" w:hanging="357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Lehota viazanosti ponúk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: (uviesť dátum) </w:t>
      </w:r>
    </w:p>
    <w:p w14:paraId="6C8DE297" w14:textId="77777777" w:rsidR="00C4155A" w:rsidRPr="00CB52C7" w:rsidRDefault="00655F19" w:rsidP="00C4155A">
      <w:pPr>
        <w:pStyle w:val="Default"/>
        <w:numPr>
          <w:ilvl w:val="0"/>
          <w:numId w:val="156"/>
        </w:numPr>
        <w:spacing w:before="120" w:line="24" w:lineRule="atLeast"/>
        <w:ind w:left="714" w:hanging="357"/>
        <w:rPr>
          <w:rFonts w:asciiTheme="minorHAnsi" w:hAnsiTheme="minorHAnsi" w:cstheme="minorHAnsi"/>
          <w:b/>
          <w:bCs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sz w:val="19"/>
          <w:szCs w:val="19"/>
        </w:rPr>
        <w:t>Osoby určené pre styk so záujemcami a uchádzačmi: (</w:t>
      </w:r>
      <w:r w:rsidRPr="00CB52C7">
        <w:rPr>
          <w:rFonts w:asciiTheme="minorHAnsi" w:hAnsiTheme="minorHAnsi" w:cstheme="minorHAnsi"/>
          <w:sz w:val="19"/>
          <w:szCs w:val="19"/>
        </w:rPr>
        <w:t>uviesť meno, priezvisko, titul a kontakt na poverenú osobu k realizácií verejného obstarávania)</w:t>
      </w:r>
    </w:p>
    <w:p w14:paraId="1E7ABB4B" w14:textId="1A3ABAC3" w:rsidR="00655F19" w:rsidRPr="00CB52C7" w:rsidRDefault="00655F19" w:rsidP="00C4155A">
      <w:pPr>
        <w:pStyle w:val="Default"/>
        <w:numPr>
          <w:ilvl w:val="0"/>
          <w:numId w:val="156"/>
        </w:numPr>
        <w:spacing w:before="120" w:line="24" w:lineRule="atLeast"/>
        <w:ind w:left="714" w:hanging="357"/>
        <w:rPr>
          <w:rFonts w:asciiTheme="minorHAnsi" w:hAnsiTheme="minorHAnsi" w:cstheme="minorHAnsi"/>
          <w:b/>
          <w:bCs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sz w:val="19"/>
          <w:szCs w:val="19"/>
        </w:rPr>
        <w:t>Ďalšie informácie verejného obstarávateľa:</w:t>
      </w:r>
    </w:p>
    <w:p w14:paraId="3FE9D8F6" w14:textId="67769AB8" w:rsidR="00C4155A" w:rsidRPr="00CB52C7" w:rsidRDefault="00655F19" w:rsidP="00646A15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jc w:val="both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>uviesť podľa predmetu obstarávania napr. od úspešného uchá</w:t>
      </w:r>
      <w:r w:rsidR="00646A15" w:rsidRPr="00CB52C7">
        <w:rPr>
          <w:rFonts w:asciiTheme="minorHAnsi" w:hAnsiTheme="minorHAnsi" w:cstheme="minorHAnsi"/>
          <w:color w:val="000000"/>
          <w:sz w:val="19"/>
          <w:szCs w:val="19"/>
        </w:rPr>
        <w:t>dzača bude verejný obstaráva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teľ požadovať pred podpisom Zmluvy ďalšie doklady: </w:t>
      </w:r>
    </w:p>
    <w:p w14:paraId="733F7E75" w14:textId="0740922A" w:rsidR="00655F19" w:rsidRPr="00CB52C7" w:rsidRDefault="00655F19" w:rsidP="00C4155A">
      <w:pPr>
        <w:pStyle w:val="Odsekzoznamu"/>
        <w:numPr>
          <w:ilvl w:val="0"/>
          <w:numId w:val="158"/>
        </w:numPr>
        <w:autoSpaceDE w:val="0"/>
        <w:autoSpaceDN w:val="0"/>
        <w:adjustRightInd w:val="0"/>
        <w:spacing w:before="120" w:line="24" w:lineRule="atLeast"/>
        <w:contextualSpacing w:val="0"/>
        <w:jc w:val="both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>Doklad o oprávnení dodávať tovar, poskytovať službu resp. uskutočňovať stavebné práce.   U právnických osôb napr. výpis z obchodného registra, u fyzických osôb napr. výpis zo živnostenského registra (stačí fotokópia)</w:t>
      </w:r>
      <w:r w:rsidR="00C4155A" w:rsidRPr="00CB52C7">
        <w:rPr>
          <w:rFonts w:asciiTheme="minorHAnsi" w:hAnsiTheme="minorHAnsi" w:cstheme="minorHAnsi"/>
          <w:color w:val="000000"/>
          <w:sz w:val="19"/>
          <w:szCs w:val="19"/>
        </w:rPr>
        <w:t>;</w:t>
      </w:r>
    </w:p>
    <w:p w14:paraId="5BD68CEE" w14:textId="2BBA8538" w:rsidR="00655F19" w:rsidRPr="00CB52C7" w:rsidRDefault="00655F19" w:rsidP="00C4155A">
      <w:pPr>
        <w:pStyle w:val="Odsekzoznamu"/>
        <w:numPr>
          <w:ilvl w:val="0"/>
          <w:numId w:val="158"/>
        </w:numPr>
        <w:autoSpaceDE w:val="0"/>
        <w:autoSpaceDN w:val="0"/>
        <w:adjustRightInd w:val="0"/>
        <w:spacing w:before="120" w:line="24" w:lineRule="atLeast"/>
        <w:contextualSpacing w:val="0"/>
        <w:jc w:val="both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Návrh Zmluvy podľa bodu </w:t>
      </w:r>
      <w:r w:rsidR="00646A15" w:rsidRPr="00CB52C7">
        <w:rPr>
          <w:rFonts w:asciiTheme="minorHAnsi" w:hAnsiTheme="minorHAnsi" w:cstheme="minorHAnsi"/>
          <w:color w:val="000000"/>
          <w:sz w:val="19"/>
          <w:szCs w:val="19"/>
        </w:rPr>
        <w:t>5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 tejto výzvy. </w:t>
      </w:r>
    </w:p>
    <w:p w14:paraId="50E97A73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280B6E83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6E94B04F" w14:textId="77777777" w:rsidR="00C4155A" w:rsidRPr="00CB52C7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593CB554" w14:textId="77777777" w:rsidR="00C4155A" w:rsidRPr="00CB52C7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2B4293B1" w14:textId="77777777" w:rsidR="00C4155A" w:rsidRPr="00CB52C7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599B5E2C" w14:textId="0AC626AF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B52C7">
        <w:rPr>
          <w:rFonts w:asciiTheme="minorHAnsi" w:hAnsiTheme="minorHAnsi" w:cstheme="minorHAnsi"/>
          <w:color w:val="000000"/>
          <w:szCs w:val="19"/>
        </w:rPr>
        <w:t>S úctou</w:t>
      </w:r>
      <w:r w:rsidR="00C4155A" w:rsidRPr="00CB52C7">
        <w:rPr>
          <w:rFonts w:asciiTheme="minorHAnsi" w:hAnsiTheme="minorHAnsi" w:cstheme="minorHAnsi"/>
          <w:color w:val="000000"/>
          <w:szCs w:val="19"/>
        </w:rPr>
        <w:t>,</w:t>
      </w:r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</w:p>
    <w:p w14:paraId="38789BDF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6EC6CF5A" w14:textId="77777777" w:rsidR="00C4155A" w:rsidRPr="00CB52C7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5C0DB059" w14:textId="77777777" w:rsidR="00C4155A" w:rsidRPr="00CB52C7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14331B87" w14:textId="77777777" w:rsidR="00C4155A" w:rsidRPr="00CB52C7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07B3D1AE" w14:textId="77777777" w:rsidR="00C4155A" w:rsidRPr="00CB52C7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187FA634" w14:textId="77777777" w:rsidR="00C4155A" w:rsidRPr="00CB52C7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7417CFE3" w14:textId="77777777" w:rsidR="00C4155A" w:rsidRPr="00CB52C7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06008458" w14:textId="77777777" w:rsidR="00655F19" w:rsidRPr="00CB52C7" w:rsidRDefault="00655F19" w:rsidP="00C4155A">
      <w:pPr>
        <w:autoSpaceDE w:val="0"/>
        <w:autoSpaceDN w:val="0"/>
        <w:adjustRightInd w:val="0"/>
        <w:ind w:left="5029" w:firstLine="709"/>
        <w:rPr>
          <w:rFonts w:asciiTheme="minorHAnsi" w:hAnsiTheme="minorHAnsi" w:cstheme="minorHAnsi"/>
          <w:color w:val="000000"/>
          <w:szCs w:val="19"/>
        </w:rPr>
      </w:pPr>
      <w:r w:rsidRPr="00CB52C7">
        <w:rPr>
          <w:rFonts w:asciiTheme="minorHAnsi" w:hAnsiTheme="minorHAnsi" w:cstheme="minorHAnsi"/>
          <w:color w:val="000000"/>
          <w:szCs w:val="19"/>
        </w:rPr>
        <w:t xml:space="preserve">.......................................................... </w:t>
      </w:r>
    </w:p>
    <w:p w14:paraId="5CE1DEA3" w14:textId="3CFC2884" w:rsidR="00655F19" w:rsidRPr="00CB52C7" w:rsidRDefault="000F6728" w:rsidP="00C4155A">
      <w:pPr>
        <w:autoSpaceDE w:val="0"/>
        <w:autoSpaceDN w:val="0"/>
        <w:adjustRightInd w:val="0"/>
        <w:spacing w:before="80"/>
        <w:ind w:left="5738" w:firstLine="709"/>
        <w:jc w:val="both"/>
        <w:rPr>
          <w:rFonts w:asciiTheme="minorHAnsi" w:hAnsiTheme="minorHAnsi" w:cstheme="minorHAnsi"/>
          <w:i/>
          <w:color w:val="000000"/>
          <w:szCs w:val="19"/>
        </w:rPr>
      </w:pPr>
      <w:r>
        <w:rPr>
          <w:rFonts w:asciiTheme="minorHAnsi" w:hAnsiTheme="minorHAnsi" w:cstheme="minorHAnsi"/>
          <w:i/>
          <w:color w:val="000000"/>
          <w:szCs w:val="19"/>
        </w:rPr>
        <w:t>Dátum, p</w:t>
      </w:r>
      <w:r w:rsidR="00655F19" w:rsidRPr="00CB52C7">
        <w:rPr>
          <w:rFonts w:asciiTheme="minorHAnsi" w:hAnsiTheme="minorHAnsi" w:cstheme="minorHAnsi"/>
          <w:i/>
          <w:color w:val="000000"/>
          <w:szCs w:val="19"/>
        </w:rPr>
        <w:t>odpis, pečiatka</w:t>
      </w:r>
    </w:p>
    <w:p w14:paraId="6026F5AB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b/>
          <w:color w:val="000000"/>
          <w:szCs w:val="19"/>
        </w:rPr>
      </w:pPr>
    </w:p>
    <w:p w14:paraId="51AB94E2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b/>
          <w:color w:val="000000"/>
          <w:szCs w:val="19"/>
        </w:rPr>
      </w:pPr>
      <w:r w:rsidRPr="00CB52C7">
        <w:rPr>
          <w:rFonts w:asciiTheme="minorHAnsi" w:hAnsiTheme="minorHAnsi" w:cstheme="minorHAnsi"/>
          <w:b/>
          <w:color w:val="000000"/>
          <w:szCs w:val="19"/>
        </w:rPr>
        <w:t xml:space="preserve">Prílohy: </w:t>
      </w:r>
    </w:p>
    <w:p w14:paraId="19F6D291" w14:textId="77777777" w:rsidR="00C4155A" w:rsidRPr="00CB52C7" w:rsidRDefault="00C4155A" w:rsidP="00C4155A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3E7B944B" w14:textId="53E4C77F" w:rsidR="00655F19" w:rsidRPr="00CB52C7" w:rsidRDefault="00C4155A" w:rsidP="00C4155A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B52C7">
        <w:rPr>
          <w:rFonts w:asciiTheme="minorHAnsi" w:hAnsiTheme="minorHAnsi" w:cstheme="minorHAnsi"/>
          <w:color w:val="000000"/>
          <w:szCs w:val="19"/>
        </w:rPr>
        <w:t>P</w:t>
      </w:r>
      <w:r w:rsidR="00655F19" w:rsidRPr="00CB52C7">
        <w:rPr>
          <w:rFonts w:asciiTheme="minorHAnsi" w:hAnsiTheme="minorHAnsi" w:cstheme="minorHAnsi"/>
          <w:color w:val="000000"/>
          <w:szCs w:val="19"/>
        </w:rPr>
        <w:t xml:space="preserve">ríloha č.1 - „vzor Zmluvy“ </w:t>
      </w:r>
    </w:p>
    <w:p w14:paraId="57E8C1CB" w14:textId="25F4D432" w:rsidR="00DC1DB7" w:rsidRPr="00CB52C7" w:rsidRDefault="00655F19" w:rsidP="00655F19">
      <w:pPr>
        <w:pStyle w:val="BodyText1"/>
        <w:spacing w:line="288" w:lineRule="auto"/>
        <w:jc w:val="both"/>
        <w:rPr>
          <w:rFonts w:asciiTheme="minorHAnsi" w:hAnsiTheme="minorHAnsi" w:cstheme="minorHAnsi"/>
          <w:szCs w:val="19"/>
        </w:rPr>
      </w:pPr>
      <w:r w:rsidRPr="00CB52C7">
        <w:rPr>
          <w:rFonts w:asciiTheme="minorHAnsi" w:hAnsiTheme="minorHAnsi" w:cstheme="minorHAnsi"/>
          <w:szCs w:val="19"/>
        </w:rPr>
        <w:t>..... doplniť prílohy podľa predmetu obstarávania</w:t>
      </w:r>
    </w:p>
    <w:sectPr w:rsidR="00DC1DB7" w:rsidRPr="00CB52C7" w:rsidSect="00375EC0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F9B9E5" w14:textId="77777777" w:rsidR="002556B8" w:rsidRDefault="002556B8">
      <w:r>
        <w:separator/>
      </w:r>
    </w:p>
    <w:p w14:paraId="455D608E" w14:textId="77777777" w:rsidR="002556B8" w:rsidRDefault="002556B8"/>
  </w:endnote>
  <w:endnote w:type="continuationSeparator" w:id="0">
    <w:p w14:paraId="0DEFC065" w14:textId="77777777" w:rsidR="002556B8" w:rsidRDefault="002556B8">
      <w:r>
        <w:continuationSeparator/>
      </w:r>
    </w:p>
    <w:p w14:paraId="41B48D2D" w14:textId="77777777" w:rsidR="002556B8" w:rsidRDefault="002556B8"/>
  </w:endnote>
  <w:endnote w:type="continuationNotice" w:id="1">
    <w:p w14:paraId="6F8F90C1" w14:textId="77777777" w:rsidR="002556B8" w:rsidRDefault="002556B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C50E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08F714" w14:textId="77777777" w:rsidR="007048B1" w:rsidRDefault="007048B1" w:rsidP="007048B1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20"/>
        <w:szCs w:val="20"/>
      </w:rPr>
    </w:pPr>
  </w:p>
  <w:p w14:paraId="04F16A4D" w14:textId="5DAE57BF" w:rsidR="007048B1" w:rsidRPr="007048B1" w:rsidRDefault="0060023E" w:rsidP="0060023E">
    <w:pPr>
      <w:tabs>
        <w:tab w:val="center" w:pos="4536"/>
        <w:tab w:val="right" w:pos="9072"/>
      </w:tabs>
      <w:jc w:val="center"/>
      <w:rPr>
        <w:rFonts w:ascii="Verdana" w:hAnsi="Verdana"/>
        <w:i/>
        <w:sz w:val="18"/>
        <w:szCs w:val="18"/>
      </w:rPr>
    </w:pPr>
    <w:r>
      <w:rPr>
        <w:i/>
        <w:sz w:val="20"/>
        <w:szCs w:val="20"/>
      </w:rPr>
      <w:t xml:space="preserve">Platnosť: </w:t>
    </w:r>
    <w:r w:rsidR="008C50EA">
      <w:rPr>
        <w:i/>
        <w:sz w:val="20"/>
        <w:szCs w:val="20"/>
      </w:rPr>
      <w:t>12</w:t>
    </w:r>
    <w:r w:rsidR="00686227">
      <w:rPr>
        <w:i/>
        <w:sz w:val="20"/>
        <w:szCs w:val="20"/>
      </w:rPr>
      <w:t>.05.2016</w:t>
    </w:r>
    <w:r>
      <w:rPr>
        <w:i/>
        <w:sz w:val="20"/>
        <w:szCs w:val="20"/>
      </w:rPr>
      <w:t xml:space="preserve">, účinnosť: </w:t>
    </w:r>
    <w:r w:rsidR="008C50EA">
      <w:rPr>
        <w:i/>
        <w:sz w:val="20"/>
        <w:szCs w:val="20"/>
      </w:rPr>
      <w:t>12</w:t>
    </w:r>
    <w:r w:rsidR="00686227">
      <w:rPr>
        <w:i/>
        <w:sz w:val="20"/>
        <w:szCs w:val="20"/>
      </w:rPr>
      <w:t>.05.2016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C4A880" w14:textId="77777777" w:rsidR="002556B8" w:rsidRDefault="002556B8">
      <w:r>
        <w:separator/>
      </w:r>
    </w:p>
    <w:p w14:paraId="78810FE3" w14:textId="77777777" w:rsidR="002556B8" w:rsidRDefault="002556B8"/>
  </w:footnote>
  <w:footnote w:type="continuationSeparator" w:id="0">
    <w:p w14:paraId="0A7D20D8" w14:textId="77777777" w:rsidR="002556B8" w:rsidRDefault="002556B8">
      <w:r>
        <w:continuationSeparator/>
      </w:r>
    </w:p>
    <w:p w14:paraId="7D61A414" w14:textId="77777777" w:rsidR="002556B8" w:rsidRDefault="002556B8"/>
  </w:footnote>
  <w:footnote w:type="continuationNotice" w:id="1">
    <w:p w14:paraId="3494682F" w14:textId="77777777" w:rsidR="002556B8" w:rsidRDefault="002556B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B1EA35" w14:textId="6472422C" w:rsidR="00375EC0" w:rsidRDefault="00375EC0" w:rsidP="00375EC0">
    <w:pPr>
      <w:pStyle w:val="Hlavika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8E62ED" w14:textId="1A179406" w:rsidR="00375EC0" w:rsidRPr="00BA44BB" w:rsidRDefault="00375EC0" w:rsidP="00375EC0">
    <w:pPr>
      <w:pStyle w:val="Hlavika"/>
      <w:jc w:val="center"/>
      <w:rPr>
        <w:rFonts w:ascii="Times New Roman" w:hAnsi="Times New Roman"/>
      </w:rPr>
    </w:pPr>
    <w:r w:rsidRPr="00BA44BB">
      <w:rPr>
        <w:rFonts w:ascii="Times New Roman" w:hAnsi="Times New Roman"/>
        <w:noProof/>
        <w:lang w:val="sk-SK" w:eastAsia="sk-SK"/>
      </w:rPr>
      <w:drawing>
        <wp:inline distT="0" distB="0" distL="0" distR="0" wp14:anchorId="4B6F43F1" wp14:editId="32B30D72">
          <wp:extent cx="4556125" cy="771525"/>
          <wp:effectExtent l="0" t="0" r="0" b="0"/>
          <wp:docPr id="4" name="Obrázok 4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612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2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7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59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4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5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7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9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7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2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4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7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0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8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0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2">
    <w:nsid w:val="52A55596"/>
    <w:multiLevelType w:val="hybridMultilevel"/>
    <w:tmpl w:val="9F82E57E"/>
    <w:lvl w:ilvl="0" w:tplc="251E6066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  <w:b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3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5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6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7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9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3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4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5DC513FA"/>
    <w:multiLevelType w:val="hybridMultilevel"/>
    <w:tmpl w:val="F9749860"/>
    <w:lvl w:ilvl="0" w:tplc="9F18D4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8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0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1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2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5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1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4">
    <w:nsid w:val="6AFF0E0D"/>
    <w:multiLevelType w:val="hybridMultilevel"/>
    <w:tmpl w:val="5FF21B84"/>
    <w:lvl w:ilvl="0" w:tplc="EF6CAF8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9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40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2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3">
    <w:nsid w:val="74361983"/>
    <w:multiLevelType w:val="hybridMultilevel"/>
    <w:tmpl w:val="83AAA6B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4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5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7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51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2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4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2"/>
  </w:num>
  <w:num w:numId="2">
    <w:abstractNumId w:val="81"/>
  </w:num>
  <w:num w:numId="3">
    <w:abstractNumId w:val="25"/>
  </w:num>
  <w:num w:numId="4">
    <w:abstractNumId w:val="121"/>
  </w:num>
  <w:num w:numId="5">
    <w:abstractNumId w:val="41"/>
  </w:num>
  <w:num w:numId="6">
    <w:abstractNumId w:val="119"/>
  </w:num>
  <w:num w:numId="7">
    <w:abstractNumId w:val="82"/>
  </w:num>
  <w:num w:numId="8">
    <w:abstractNumId w:val="154"/>
  </w:num>
  <w:num w:numId="9">
    <w:abstractNumId w:val="97"/>
  </w:num>
  <w:num w:numId="10">
    <w:abstractNumId w:val="20"/>
  </w:num>
  <w:num w:numId="11">
    <w:abstractNumId w:val="33"/>
  </w:num>
  <w:num w:numId="12">
    <w:abstractNumId w:val="89"/>
  </w:num>
  <w:num w:numId="13">
    <w:abstractNumId w:val="1"/>
  </w:num>
  <w:num w:numId="14">
    <w:abstractNumId w:val="18"/>
  </w:num>
  <w:num w:numId="15">
    <w:abstractNumId w:val="0"/>
  </w:num>
  <w:num w:numId="16">
    <w:abstractNumId w:val="125"/>
  </w:num>
  <w:num w:numId="17">
    <w:abstractNumId w:val="133"/>
  </w:num>
  <w:num w:numId="18">
    <w:abstractNumId w:val="51"/>
  </w:num>
  <w:num w:numId="19">
    <w:abstractNumId w:val="38"/>
  </w:num>
  <w:num w:numId="20">
    <w:abstractNumId w:val="138"/>
  </w:num>
  <w:num w:numId="21">
    <w:abstractNumId w:val="2"/>
  </w:num>
  <w:num w:numId="22">
    <w:abstractNumId w:val="86"/>
  </w:num>
  <w:num w:numId="23">
    <w:abstractNumId w:val="37"/>
  </w:num>
  <w:num w:numId="24">
    <w:abstractNumId w:val="118"/>
  </w:num>
  <w:num w:numId="25">
    <w:abstractNumId w:val="140"/>
  </w:num>
  <w:num w:numId="26">
    <w:abstractNumId w:val="63"/>
  </w:num>
  <w:num w:numId="27">
    <w:abstractNumId w:val="141"/>
  </w:num>
  <w:num w:numId="28">
    <w:abstractNumId w:val="109"/>
  </w:num>
  <w:num w:numId="29">
    <w:abstractNumId w:val="77"/>
  </w:num>
  <w:num w:numId="30">
    <w:abstractNumId w:val="112"/>
  </w:num>
  <w:num w:numId="31">
    <w:abstractNumId w:val="31"/>
  </w:num>
  <w:num w:numId="32">
    <w:abstractNumId w:val="117"/>
  </w:num>
  <w:num w:numId="33">
    <w:abstractNumId w:val="101"/>
  </w:num>
  <w:num w:numId="34">
    <w:abstractNumId w:val="146"/>
  </w:num>
  <w:num w:numId="35">
    <w:abstractNumId w:val="129"/>
  </w:num>
  <w:num w:numId="36">
    <w:abstractNumId w:val="147"/>
  </w:num>
  <w:num w:numId="37">
    <w:abstractNumId w:val="151"/>
  </w:num>
  <w:num w:numId="38">
    <w:abstractNumId w:val="73"/>
  </w:num>
  <w:num w:numId="39">
    <w:abstractNumId w:val="4"/>
  </w:num>
  <w:num w:numId="40">
    <w:abstractNumId w:val="128"/>
  </w:num>
  <w:num w:numId="41">
    <w:abstractNumId w:val="95"/>
  </w:num>
  <w:num w:numId="42">
    <w:abstractNumId w:val="108"/>
  </w:num>
  <w:num w:numId="43">
    <w:abstractNumId w:val="144"/>
  </w:num>
  <w:num w:numId="44">
    <w:abstractNumId w:val="84"/>
  </w:num>
  <w:num w:numId="45">
    <w:abstractNumId w:val="79"/>
  </w:num>
  <w:num w:numId="46">
    <w:abstractNumId w:val="91"/>
  </w:num>
  <w:num w:numId="47">
    <w:abstractNumId w:val="49"/>
  </w:num>
  <w:num w:numId="48">
    <w:abstractNumId w:val="23"/>
  </w:num>
  <w:num w:numId="49">
    <w:abstractNumId w:val="111"/>
  </w:num>
  <w:num w:numId="50">
    <w:abstractNumId w:val="52"/>
  </w:num>
  <w:num w:numId="51">
    <w:abstractNumId w:val="54"/>
  </w:num>
  <w:num w:numId="52">
    <w:abstractNumId w:val="60"/>
  </w:num>
  <w:num w:numId="53">
    <w:abstractNumId w:val="12"/>
  </w:num>
  <w:num w:numId="54">
    <w:abstractNumId w:val="78"/>
  </w:num>
  <w:num w:numId="55">
    <w:abstractNumId w:val="8"/>
  </w:num>
  <w:num w:numId="56">
    <w:abstractNumId w:val="61"/>
  </w:num>
  <w:num w:numId="57">
    <w:abstractNumId w:val="27"/>
  </w:num>
  <w:num w:numId="58">
    <w:abstractNumId w:val="104"/>
  </w:num>
  <w:num w:numId="59">
    <w:abstractNumId w:val="7"/>
  </w:num>
  <w:num w:numId="60">
    <w:abstractNumId w:val="68"/>
  </w:num>
  <w:num w:numId="61">
    <w:abstractNumId w:val="124"/>
  </w:num>
  <w:num w:numId="62">
    <w:abstractNumId w:val="88"/>
  </w:num>
  <w:num w:numId="63">
    <w:abstractNumId w:val="110"/>
  </w:num>
  <w:num w:numId="64">
    <w:abstractNumId w:val="107"/>
  </w:num>
  <w:num w:numId="65">
    <w:abstractNumId w:val="40"/>
  </w:num>
  <w:num w:numId="66">
    <w:abstractNumId w:val="50"/>
  </w:num>
  <w:num w:numId="67">
    <w:abstractNumId w:val="100"/>
  </w:num>
  <w:num w:numId="68">
    <w:abstractNumId w:val="44"/>
  </w:num>
  <w:num w:numId="69">
    <w:abstractNumId w:val="123"/>
  </w:num>
  <w:num w:numId="70">
    <w:abstractNumId w:val="62"/>
  </w:num>
  <w:num w:numId="71">
    <w:abstractNumId w:val="43"/>
  </w:num>
  <w:num w:numId="72">
    <w:abstractNumId w:val="83"/>
  </w:num>
  <w:num w:numId="73">
    <w:abstractNumId w:val="58"/>
  </w:num>
  <w:num w:numId="74">
    <w:abstractNumId w:val="13"/>
  </w:num>
  <w:num w:numId="75">
    <w:abstractNumId w:val="26"/>
  </w:num>
  <w:num w:numId="76">
    <w:abstractNumId w:val="139"/>
  </w:num>
  <w:num w:numId="77">
    <w:abstractNumId w:val="137"/>
  </w:num>
  <w:num w:numId="78">
    <w:abstractNumId w:val="106"/>
  </w:num>
  <w:num w:numId="79">
    <w:abstractNumId w:val="131"/>
  </w:num>
  <w:num w:numId="80">
    <w:abstractNumId w:val="70"/>
  </w:num>
  <w:num w:numId="81">
    <w:abstractNumId w:val="59"/>
  </w:num>
  <w:num w:numId="82">
    <w:abstractNumId w:val="87"/>
  </w:num>
  <w:num w:numId="83">
    <w:abstractNumId w:val="90"/>
  </w:num>
  <w:num w:numId="84">
    <w:abstractNumId w:val="105"/>
  </w:num>
  <w:num w:numId="85">
    <w:abstractNumId w:val="17"/>
  </w:num>
  <w:num w:numId="86">
    <w:abstractNumId w:val="39"/>
  </w:num>
  <w:num w:numId="87">
    <w:abstractNumId w:val="34"/>
  </w:num>
  <w:num w:numId="88">
    <w:abstractNumId w:val="30"/>
  </w:num>
  <w:num w:numId="89">
    <w:abstractNumId w:val="32"/>
  </w:num>
  <w:num w:numId="90">
    <w:abstractNumId w:val="150"/>
  </w:num>
  <w:num w:numId="91">
    <w:abstractNumId w:val="5"/>
  </w:num>
  <w:num w:numId="92">
    <w:abstractNumId w:val="36"/>
  </w:num>
  <w:num w:numId="93">
    <w:abstractNumId w:val="148"/>
  </w:num>
  <w:num w:numId="94">
    <w:abstractNumId w:val="65"/>
  </w:num>
  <w:num w:numId="95">
    <w:abstractNumId w:val="42"/>
  </w:num>
  <w:num w:numId="9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4"/>
  </w:num>
  <w:num w:numId="98">
    <w:abstractNumId w:val="6"/>
  </w:num>
  <w:num w:numId="99">
    <w:abstractNumId w:val="72"/>
  </w:num>
  <w:num w:numId="100">
    <w:abstractNumId w:val="96"/>
  </w:num>
  <w:num w:numId="101">
    <w:abstractNumId w:val="127"/>
  </w:num>
  <w:num w:numId="102">
    <w:abstractNumId w:val="16"/>
  </w:num>
  <w:num w:numId="103">
    <w:abstractNumId w:val="135"/>
  </w:num>
  <w:num w:numId="104">
    <w:abstractNumId w:val="11"/>
  </w:num>
  <w:num w:numId="105">
    <w:abstractNumId w:val="74"/>
  </w:num>
  <w:num w:numId="106">
    <w:abstractNumId w:val="136"/>
  </w:num>
  <w:num w:numId="107">
    <w:abstractNumId w:val="92"/>
  </w:num>
  <w:num w:numId="108">
    <w:abstractNumId w:val="9"/>
  </w:num>
  <w:num w:numId="109">
    <w:abstractNumId w:val="10"/>
  </w:num>
  <w:num w:numId="110">
    <w:abstractNumId w:val="56"/>
  </w:num>
  <w:num w:numId="111">
    <w:abstractNumId w:val="99"/>
  </w:num>
  <w:num w:numId="112">
    <w:abstractNumId w:val="15"/>
  </w:num>
  <w:num w:numId="113">
    <w:abstractNumId w:val="113"/>
  </w:num>
  <w:num w:numId="114">
    <w:abstractNumId w:val="75"/>
  </w:num>
  <w:num w:numId="115">
    <w:abstractNumId w:val="114"/>
  </w:num>
  <w:num w:numId="116">
    <w:abstractNumId w:val="132"/>
  </w:num>
  <w:num w:numId="117">
    <w:abstractNumId w:val="53"/>
  </w:num>
  <w:num w:numId="118">
    <w:abstractNumId w:val="149"/>
  </w:num>
  <w:num w:numId="119">
    <w:abstractNumId w:val="145"/>
  </w:num>
  <w:num w:numId="120">
    <w:abstractNumId w:val="103"/>
  </w:num>
  <w:num w:numId="121">
    <w:abstractNumId w:val="14"/>
  </w:num>
  <w:num w:numId="122">
    <w:abstractNumId w:val="21"/>
  </w:num>
  <w:num w:numId="123">
    <w:abstractNumId w:val="69"/>
  </w:num>
  <w:num w:numId="124">
    <w:abstractNumId w:val="94"/>
  </w:num>
  <w:num w:numId="125">
    <w:abstractNumId w:val="57"/>
  </w:num>
  <w:num w:numId="126">
    <w:abstractNumId w:val="115"/>
  </w:num>
  <w:num w:numId="127">
    <w:abstractNumId w:val="55"/>
  </w:num>
  <w:num w:numId="128">
    <w:abstractNumId w:val="93"/>
  </w:num>
  <w:num w:numId="129">
    <w:abstractNumId w:val="130"/>
  </w:num>
  <w:num w:numId="130">
    <w:abstractNumId w:val="22"/>
  </w:num>
  <w:num w:numId="131">
    <w:abstractNumId w:val="46"/>
  </w:num>
  <w:num w:numId="132">
    <w:abstractNumId w:val="152"/>
  </w:num>
  <w:num w:numId="133">
    <w:abstractNumId w:val="67"/>
  </w:num>
  <w:num w:numId="134">
    <w:abstractNumId w:val="48"/>
  </w:num>
  <w:num w:numId="135">
    <w:abstractNumId w:val="71"/>
  </w:num>
  <w:num w:numId="136">
    <w:abstractNumId w:val="35"/>
  </w:num>
  <w:num w:numId="137">
    <w:abstractNumId w:val="126"/>
  </w:num>
  <w:num w:numId="138">
    <w:abstractNumId w:val="98"/>
  </w:num>
  <w:num w:numId="139">
    <w:abstractNumId w:val="66"/>
  </w:num>
  <w:num w:numId="140">
    <w:abstractNumId w:val="153"/>
  </w:num>
  <w:num w:numId="141">
    <w:abstractNumId w:val="3"/>
  </w:num>
  <w:num w:numId="142">
    <w:abstractNumId w:val="76"/>
  </w:num>
  <w:num w:numId="143">
    <w:abstractNumId w:val="81"/>
  </w:num>
  <w:num w:numId="144">
    <w:abstractNumId w:val="45"/>
  </w:num>
  <w:num w:numId="145">
    <w:abstractNumId w:val="85"/>
  </w:num>
  <w:num w:numId="146">
    <w:abstractNumId w:val="28"/>
  </w:num>
  <w:num w:numId="147">
    <w:abstractNumId w:val="142"/>
  </w:num>
  <w:num w:numId="148">
    <w:abstractNumId w:val="19"/>
  </w:num>
  <w:num w:numId="149">
    <w:abstractNumId w:val="47"/>
  </w:num>
  <w:num w:numId="150">
    <w:abstractNumId w:val="122"/>
  </w:num>
  <w:num w:numId="151">
    <w:abstractNumId w:val="120"/>
  </w:num>
  <w:num w:numId="152">
    <w:abstractNumId w:val="64"/>
  </w:num>
  <w:num w:numId="153">
    <w:abstractNumId w:val="80"/>
  </w:num>
  <w:num w:numId="154">
    <w:abstractNumId w:val="81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>
    <w:abstractNumId w:val="143"/>
  </w:num>
  <w:num w:numId="156">
    <w:abstractNumId w:val="134"/>
  </w:num>
  <w:num w:numId="157">
    <w:abstractNumId w:val="116"/>
  </w:num>
  <w:num w:numId="158">
    <w:abstractNumId w:val="102"/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6728"/>
    <w:rsid w:val="000F707E"/>
    <w:rsid w:val="00105C56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474"/>
    <w:rsid w:val="0019424F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17ED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6B8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0A93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5EC0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23E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A15"/>
    <w:rsid w:val="00646B81"/>
    <w:rsid w:val="00646CD0"/>
    <w:rsid w:val="006477A1"/>
    <w:rsid w:val="006501B2"/>
    <w:rsid w:val="00650238"/>
    <w:rsid w:val="00655A59"/>
    <w:rsid w:val="00655B25"/>
    <w:rsid w:val="00655F19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86227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2C76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8B1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86BBE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0EA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2BA3"/>
    <w:rsid w:val="00917D81"/>
    <w:rsid w:val="00922003"/>
    <w:rsid w:val="009238B6"/>
    <w:rsid w:val="00923CD6"/>
    <w:rsid w:val="00925376"/>
    <w:rsid w:val="00926845"/>
    <w:rsid w:val="00927B1D"/>
    <w:rsid w:val="009304DE"/>
    <w:rsid w:val="009314BA"/>
    <w:rsid w:val="009321B7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51B0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35F4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4BB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5ECE"/>
    <w:rsid w:val="00C361AC"/>
    <w:rsid w:val="00C36548"/>
    <w:rsid w:val="00C374A4"/>
    <w:rsid w:val="00C4155A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5E83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2C7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1910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57E8AFEC"/>
  <w15:docId w15:val="{64CC6561-3272-472F-9BA6-513919155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YYY.sk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BEFEDB30BAFF49A5B53B93CE521B38" ma:contentTypeVersion="1" ma:contentTypeDescription="Umožňuje vytvoriť nový dokument." ma:contentTypeScope="" ma:versionID="1e1154305997e62f21fe0624beaaab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a023f9eb331cfe86ee2010526b3028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4ED40EC-1167-4FB7-9BF1-F3CE75C1D311}"/>
</file>

<file path=customXml/itemProps2.xml><?xml version="1.0" encoding="utf-8"?>
<ds:datastoreItem xmlns:ds="http://schemas.openxmlformats.org/officeDocument/2006/customXml" ds:itemID="{0F6677F7-C924-439F-A015-497098F5F8B8}"/>
</file>

<file path=customXml/itemProps3.xml><?xml version="1.0" encoding="utf-8"?>
<ds:datastoreItem xmlns:ds="http://schemas.openxmlformats.org/officeDocument/2006/customXml" ds:itemID="{30F6E1A4-9195-4FAE-B89D-0B97CEB87396}"/>
</file>

<file path=customXml/itemProps4.xml><?xml version="1.0" encoding="utf-8"?>
<ds:datastoreItem xmlns:ds="http://schemas.openxmlformats.org/officeDocument/2006/customXml" ds:itemID="{B6CB1E56-434E-4672-AD9B-D1943B102AC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578</Words>
  <Characters>3296</Characters>
  <Application>Microsoft Office Word</Application>
  <DocSecurity>0</DocSecurity>
  <Lines>27</Lines>
  <Paragraphs>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3867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Tehlar</dc:creator>
  <cp:lastModifiedBy>M Lopatníková</cp:lastModifiedBy>
  <cp:revision>13</cp:revision>
  <cp:lastPrinted>2006-02-10T13:19:00Z</cp:lastPrinted>
  <dcterms:created xsi:type="dcterms:W3CDTF">2015-06-03T12:47:00Z</dcterms:created>
  <dcterms:modified xsi:type="dcterms:W3CDTF">2016-05-12T06:57:00Z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0x010100F5BEFEDB30BAFF49A5B53B93CE521B38</vt:lpwstr>
  </property>
</Properties>
</file>