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2E60AF7D" w:rsidR="00FF5CFA" w:rsidRPr="000E1FD4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E1FD4">
        <w:rPr>
          <w:rFonts w:ascii="Times New Roman" w:hAnsi="Times New Roman"/>
          <w:i/>
          <w:sz w:val="20"/>
          <w:szCs w:val="20"/>
        </w:rPr>
        <w:t>P</w:t>
      </w:r>
      <w:r w:rsidR="001776D3" w:rsidRPr="000E1FD4">
        <w:rPr>
          <w:rFonts w:ascii="Times New Roman" w:hAnsi="Times New Roman"/>
          <w:i/>
          <w:sz w:val="20"/>
          <w:szCs w:val="20"/>
        </w:rPr>
        <w:t xml:space="preserve">ríloha č. </w:t>
      </w:r>
      <w:r w:rsidR="00DE5B4F" w:rsidRPr="000E1FD4">
        <w:rPr>
          <w:rFonts w:ascii="Times New Roman" w:hAnsi="Times New Roman"/>
          <w:i/>
          <w:sz w:val="20"/>
          <w:szCs w:val="20"/>
        </w:rPr>
        <w:t>26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 xml:space="preserve">Zápisnica z </w:t>
      </w:r>
      <w:r w:rsidR="00020085">
        <w:rPr>
          <w:rFonts w:asciiTheme="minorHAnsi" w:hAnsiTheme="minorHAnsi" w:cstheme="minorHAnsi"/>
          <w:b/>
          <w:szCs w:val="19"/>
        </w:rPr>
        <w:t>vyhodnotenia splnenia podmienok účasti</w:t>
      </w:r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221A3C86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r w:rsidRPr="00020085">
        <w:rPr>
          <w:rFonts w:asciiTheme="minorHAnsi" w:hAnsiTheme="minorHAnsi" w:cstheme="minorHAnsi"/>
          <w:szCs w:val="19"/>
        </w:rPr>
        <w:t xml:space="preserve">podľa § </w:t>
      </w:r>
      <w:r w:rsidR="00737284">
        <w:rPr>
          <w:rFonts w:asciiTheme="minorHAnsi" w:hAnsiTheme="minorHAnsi" w:cstheme="minorHAnsi"/>
          <w:szCs w:val="19"/>
        </w:rPr>
        <w:t>40</w:t>
      </w:r>
      <w:r w:rsidR="00737284" w:rsidRPr="00020085">
        <w:rPr>
          <w:rFonts w:asciiTheme="minorHAnsi" w:hAnsiTheme="minorHAnsi" w:cstheme="minorHAnsi"/>
          <w:szCs w:val="19"/>
        </w:rPr>
        <w:t xml:space="preserve"> </w:t>
      </w:r>
      <w:r w:rsidRPr="00020085">
        <w:rPr>
          <w:rFonts w:asciiTheme="minorHAnsi" w:hAnsiTheme="minorHAnsi" w:cstheme="minorHAnsi"/>
          <w:szCs w:val="19"/>
        </w:rPr>
        <w:t>ods. 1</w:t>
      </w:r>
      <w:r w:rsidR="00737284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zákona č. </w:t>
      </w:r>
      <w:r w:rsidR="00737284">
        <w:rPr>
          <w:rFonts w:asciiTheme="minorHAnsi" w:hAnsiTheme="minorHAnsi" w:cstheme="minorHAnsi"/>
          <w:szCs w:val="19"/>
        </w:rPr>
        <w:t>343/2015</w:t>
      </w:r>
      <w:r w:rsidRPr="00020085">
        <w:rPr>
          <w:rFonts w:asciiTheme="minorHAnsi" w:hAnsiTheme="minorHAnsi" w:cstheme="minorHAnsi"/>
          <w:szCs w:val="19"/>
        </w:rPr>
        <w:t xml:space="preserve"> Z. z. o verejnom obstarávaní a o zmene a doplnení niektorých zákonov v znení neskorších predpisov</w:t>
      </w:r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7E924DC0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Predložené žiadosti o vysvetlenie/doplnenie podľa § </w:t>
      </w:r>
      <w:r w:rsidR="00737284">
        <w:rPr>
          <w:rFonts w:asciiTheme="minorHAnsi" w:hAnsiTheme="minorHAnsi" w:cstheme="minorHAnsi"/>
          <w:sz w:val="19"/>
          <w:szCs w:val="19"/>
        </w:rPr>
        <w:t>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left w:val="single" w:sz="4" w:space="0" w:color="72C7E7"/>
          <w:right w:val="single" w:sz="4" w:space="0" w:color="72C7E7"/>
          <w:insideV w:val="single" w:sz="4" w:space="0" w:color="72C7E7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11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4DBDB33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01901CC5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0AC6D5D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41EC3A5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E85F6E1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145CCF7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478EA9EB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471978FB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37432281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258F893B" w:rsidR="00D51DF2" w:rsidRPr="00D51DF2" w:rsidRDefault="00D51DF2" w:rsidP="00AC5EDA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737284"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Členovia komisie na vyhodnotenie splnenia podmienok účasti vyhlasujú, že táto zápisnica z vyhodnotenia podmienok účasti zodpovedá skutočnosti, čo potvrdzujú svojim podpisom na prezenčnej listine, ktorá tvorí neoddeliteľnú prílohu č. 1 tejto zápisnice.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Prílohy:</w:t>
      </w:r>
    </w:p>
    <w:sectPr w:rsidR="001132FE" w:rsidRPr="00C616C6" w:rsidSect="002F329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90E2D" w14:textId="77777777" w:rsidR="00E377B5" w:rsidRDefault="00E377B5">
      <w:r>
        <w:separator/>
      </w:r>
    </w:p>
    <w:p w14:paraId="33E1C7AA" w14:textId="77777777" w:rsidR="00E377B5" w:rsidRDefault="00E377B5"/>
  </w:endnote>
  <w:endnote w:type="continuationSeparator" w:id="0">
    <w:p w14:paraId="0AF74343" w14:textId="77777777" w:rsidR="00E377B5" w:rsidRDefault="00E377B5">
      <w:r>
        <w:continuationSeparator/>
      </w:r>
    </w:p>
    <w:p w14:paraId="4ADC1185" w14:textId="77777777" w:rsidR="00E377B5" w:rsidRDefault="00E377B5"/>
  </w:endnote>
  <w:endnote w:type="continuationNotice" w:id="1">
    <w:p w14:paraId="40D3FEC8" w14:textId="77777777" w:rsidR="00E377B5" w:rsidRDefault="00E37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9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7820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78B6637" w14:textId="559BBD0B" w:rsidR="001204E5" w:rsidRPr="000E1FD4" w:rsidRDefault="001A7DCE" w:rsidP="001A7D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A019F6">
      <w:rPr>
        <w:i/>
        <w:sz w:val="20"/>
        <w:szCs w:val="20"/>
      </w:rPr>
      <w:t>12</w:t>
    </w:r>
    <w:r w:rsidR="00A5027F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A019F6">
      <w:rPr>
        <w:i/>
        <w:sz w:val="20"/>
        <w:szCs w:val="20"/>
      </w:rPr>
      <w:t>12</w:t>
    </w:r>
    <w:r w:rsidR="00A5027F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34F8E" w14:textId="77777777" w:rsidR="00E377B5" w:rsidRDefault="00E377B5">
      <w:r>
        <w:separator/>
      </w:r>
    </w:p>
    <w:p w14:paraId="7C1FCCA1" w14:textId="77777777" w:rsidR="00E377B5" w:rsidRDefault="00E377B5"/>
  </w:footnote>
  <w:footnote w:type="continuationSeparator" w:id="0">
    <w:p w14:paraId="1C5ECAFB" w14:textId="77777777" w:rsidR="00E377B5" w:rsidRDefault="00E377B5">
      <w:r>
        <w:continuationSeparator/>
      </w:r>
    </w:p>
    <w:p w14:paraId="7B9DB474" w14:textId="77777777" w:rsidR="00E377B5" w:rsidRDefault="00E377B5"/>
  </w:footnote>
  <w:footnote w:type="continuationNotice" w:id="1">
    <w:p w14:paraId="413D8617" w14:textId="77777777" w:rsidR="00E377B5" w:rsidRDefault="00E377B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Uvedú sa mená, alebo odkaz na prezenčnú listinu, ktorá bude prílohou zápisnice</w:t>
      </w:r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Uvedie sa stručný prehľad žiadostí o vysvetlenie /doplnenie ak nejaké boli  riešené</w:t>
      </w:r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r w:rsidR="00B00C76">
        <w:rPr>
          <w:sz w:val="14"/>
        </w:rPr>
        <w:t>Záujemcovia sú relevantní</w:t>
      </w:r>
      <w:r w:rsidR="00B00C76" w:rsidRPr="00B00C76">
        <w:rPr>
          <w:sz w:val="14"/>
        </w:rPr>
        <w:t xml:space="preserve"> napr. v užších súťažiach, rokovacieho konania so zverejnením a pod. </w:t>
      </w:r>
      <w:bookmarkStart w:id="186" w:name="_GoBack"/>
      <w:bookmarkEnd w:id="186"/>
      <w:r w:rsidR="00B00C76" w:rsidRPr="00B00C76">
        <w:rPr>
          <w:sz w:val="14"/>
        </w:rPr>
        <w:t xml:space="preserve"> </w:t>
      </w:r>
      <w:r w:rsidRPr="00D51DF2">
        <w:rPr>
          <w:sz w:val="14"/>
        </w:rPr>
        <w:t>Uvádza sa obchodné meno/názov uchádzača, záujemcu a sídlo/miesto podnikania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C5369" w14:textId="5B385E25" w:rsidR="002F3298" w:rsidRDefault="002F3298" w:rsidP="002F3298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7FD9436B" wp14:editId="7F50D640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1FD4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4E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7DCE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298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37284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9F6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27F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EDA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B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7B5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6B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973D8F7E-0D61-4A75-9FCF-4C92CE76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B95D-00BD-4238-A630-89BBBF3E0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9ECDB0-0A3C-4884-8593-F0E79899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16</cp:revision>
  <cp:lastPrinted>2006-02-10T13:19:00Z</cp:lastPrinted>
  <dcterms:created xsi:type="dcterms:W3CDTF">2015-06-23T07:51:00Z</dcterms:created>
  <dcterms:modified xsi:type="dcterms:W3CDTF">2016-05-12T06:59:00Z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